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479"/>
        <w:gridCol w:w="480"/>
        <w:gridCol w:w="1033"/>
        <w:gridCol w:w="487"/>
        <w:gridCol w:w="487"/>
        <w:gridCol w:w="489"/>
        <w:gridCol w:w="489"/>
        <w:gridCol w:w="489"/>
        <w:gridCol w:w="489"/>
        <w:gridCol w:w="489"/>
        <w:gridCol w:w="489"/>
        <w:gridCol w:w="489"/>
        <w:gridCol w:w="489"/>
        <w:gridCol w:w="483"/>
        <w:gridCol w:w="483"/>
        <w:gridCol w:w="1147"/>
      </w:tblGrid>
      <w:tr w:rsidR="00E932E4" w:rsidRPr="00763FF5" w14:paraId="414E2496" w14:textId="77777777" w:rsidTr="004532AA">
        <w:trPr>
          <w:trHeight w:val="491"/>
        </w:trPr>
        <w:tc>
          <w:tcPr>
            <w:tcW w:w="1995" w:type="dxa"/>
            <w:vAlign w:val="center"/>
            <w:hideMark/>
          </w:tcPr>
          <w:p w14:paraId="0B17F4AD" w14:textId="23621E32"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Pr="008F57CA">
              <w:rPr>
                <w:rFonts w:ascii="Tw Cen MT" w:hAnsi="Tw Cen MT" w:cs="Times New Roman"/>
                <w:b/>
                <w:sz w:val="28"/>
                <w:szCs w:val="28"/>
              </w:rPr>
              <w:t>1</w:t>
            </w:r>
            <w:r w:rsidR="008304ED">
              <w:rPr>
                <w:rFonts w:ascii="Tw Cen MT" w:hAnsi="Tw Cen MT" w:cs="Times New Roman"/>
                <w:b/>
                <w:sz w:val="28"/>
                <w:szCs w:val="28"/>
              </w:rPr>
              <w:t>9</w:t>
            </w:r>
            <w:r w:rsidR="00F97980">
              <w:rPr>
                <w:rFonts w:ascii="Tw Cen MT" w:hAnsi="Tw Cen MT" w:cs="Times New Roman"/>
                <w:b/>
                <w:sz w:val="28"/>
                <w:szCs w:val="28"/>
              </w:rPr>
              <w:t>P</w:t>
            </w:r>
            <w:r w:rsidR="00DB405B">
              <w:rPr>
                <w:rFonts w:ascii="Tw Cen MT" w:hAnsi="Tw Cen MT" w:cs="Times New Roman"/>
                <w:b/>
                <w:sz w:val="28"/>
                <w:szCs w:val="28"/>
              </w:rPr>
              <w:t>C1IT04</w:t>
            </w:r>
          </w:p>
        </w:tc>
        <w:tc>
          <w:tcPr>
            <w:tcW w:w="479" w:type="dxa"/>
            <w:tcBorders>
              <w:top w:val="nil"/>
              <w:bottom w:val="nil"/>
              <w:right w:val="nil"/>
            </w:tcBorders>
          </w:tcPr>
          <w:p w14:paraId="31124E11" w14:textId="77777777" w:rsidR="00E932E4" w:rsidRPr="00763FF5" w:rsidRDefault="00E932E4" w:rsidP="00106FAF">
            <w:pPr>
              <w:spacing w:after="0" w:line="240" w:lineRule="auto"/>
              <w:jc w:val="center"/>
              <w:rPr>
                <w:rFonts w:ascii="Tw Cen MT" w:hAnsi="Tw Cen MT"/>
                <w:sz w:val="26"/>
                <w:szCs w:val="26"/>
                <w:lang w:val="en-IN"/>
              </w:rPr>
            </w:pPr>
          </w:p>
        </w:tc>
        <w:tc>
          <w:tcPr>
            <w:tcW w:w="480" w:type="dxa"/>
            <w:tcBorders>
              <w:top w:val="nil"/>
              <w:left w:val="nil"/>
              <w:bottom w:val="nil"/>
              <w:right w:val="single" w:sz="4" w:space="0" w:color="auto"/>
            </w:tcBorders>
          </w:tcPr>
          <w:p w14:paraId="2649A504" w14:textId="77777777" w:rsidR="00E932E4" w:rsidRPr="00763FF5" w:rsidRDefault="00E932E4" w:rsidP="00106FAF">
            <w:pPr>
              <w:spacing w:after="0" w:line="240" w:lineRule="auto"/>
              <w:jc w:val="center"/>
              <w:rPr>
                <w:rFonts w:ascii="Tw Cen MT" w:hAnsi="Tw Cen MT"/>
                <w:sz w:val="26"/>
                <w:szCs w:val="26"/>
                <w:lang w:val="en-IN"/>
              </w:rPr>
            </w:pPr>
          </w:p>
        </w:tc>
        <w:tc>
          <w:tcPr>
            <w:tcW w:w="1033" w:type="dxa"/>
            <w:tcBorders>
              <w:left w:val="single" w:sz="4" w:space="0" w:color="auto"/>
            </w:tcBorders>
            <w:vAlign w:val="center"/>
          </w:tcPr>
          <w:p w14:paraId="724C3ED3"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87" w:type="dxa"/>
            <w:vAlign w:val="center"/>
          </w:tcPr>
          <w:p w14:paraId="72132394" w14:textId="77777777" w:rsidR="00E932E4" w:rsidRPr="00566CA9" w:rsidRDefault="00E932E4" w:rsidP="00106FAF">
            <w:pPr>
              <w:spacing w:after="0" w:line="240" w:lineRule="auto"/>
              <w:jc w:val="center"/>
              <w:rPr>
                <w:rFonts w:ascii="Tw Cen MT" w:hAnsi="Tw Cen MT"/>
                <w:sz w:val="36"/>
                <w:szCs w:val="26"/>
                <w:lang w:val="en-IN"/>
              </w:rPr>
            </w:pPr>
          </w:p>
        </w:tc>
        <w:tc>
          <w:tcPr>
            <w:tcW w:w="487" w:type="dxa"/>
            <w:vAlign w:val="center"/>
          </w:tcPr>
          <w:p w14:paraId="6348D994"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7CCFE37F"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4E576C15"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0ADA3FAB"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71C93505"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4F03FFF8"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677FB05F"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289E2034"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tcBorders>
              <w:right w:val="single" w:sz="4" w:space="0" w:color="auto"/>
            </w:tcBorders>
            <w:vAlign w:val="center"/>
          </w:tcPr>
          <w:p w14:paraId="55462FC0" w14:textId="77777777" w:rsidR="00E932E4" w:rsidRPr="00566CA9" w:rsidRDefault="00E932E4" w:rsidP="00106FAF">
            <w:pPr>
              <w:spacing w:after="0" w:line="240" w:lineRule="auto"/>
              <w:jc w:val="center"/>
              <w:rPr>
                <w:rFonts w:ascii="Tw Cen MT" w:hAnsi="Tw Cen MT"/>
                <w:sz w:val="36"/>
                <w:szCs w:val="26"/>
                <w:lang w:val="en-IN"/>
              </w:rPr>
            </w:pPr>
          </w:p>
        </w:tc>
        <w:tc>
          <w:tcPr>
            <w:tcW w:w="483" w:type="dxa"/>
            <w:tcBorders>
              <w:top w:val="nil"/>
              <w:left w:val="single" w:sz="4" w:space="0" w:color="auto"/>
              <w:bottom w:val="nil"/>
              <w:right w:val="nil"/>
            </w:tcBorders>
          </w:tcPr>
          <w:p w14:paraId="00A2AFD2" w14:textId="77777777" w:rsidR="00E932E4" w:rsidRPr="00763FF5" w:rsidRDefault="00E932E4" w:rsidP="00106FAF">
            <w:pPr>
              <w:spacing w:after="0" w:line="240" w:lineRule="auto"/>
              <w:jc w:val="center"/>
              <w:rPr>
                <w:rFonts w:ascii="Tw Cen MT" w:hAnsi="Tw Cen MT"/>
                <w:sz w:val="26"/>
                <w:szCs w:val="26"/>
                <w:lang w:val="en-IN"/>
              </w:rPr>
            </w:pPr>
          </w:p>
        </w:tc>
        <w:tc>
          <w:tcPr>
            <w:tcW w:w="483" w:type="dxa"/>
            <w:tcBorders>
              <w:top w:val="nil"/>
              <w:left w:val="nil"/>
              <w:bottom w:val="nil"/>
            </w:tcBorders>
          </w:tcPr>
          <w:p w14:paraId="7C3FC14F" w14:textId="77777777" w:rsidR="00E932E4" w:rsidRPr="00763FF5" w:rsidRDefault="00E932E4" w:rsidP="00106FAF">
            <w:pPr>
              <w:spacing w:after="0" w:line="240" w:lineRule="auto"/>
              <w:jc w:val="center"/>
              <w:rPr>
                <w:rFonts w:ascii="Tw Cen MT" w:hAnsi="Tw Cen MT"/>
                <w:sz w:val="26"/>
                <w:szCs w:val="26"/>
                <w:lang w:val="en-IN"/>
              </w:rPr>
            </w:pPr>
          </w:p>
        </w:tc>
        <w:tc>
          <w:tcPr>
            <w:tcW w:w="1147" w:type="dxa"/>
            <w:vAlign w:val="center"/>
            <w:hideMark/>
          </w:tcPr>
          <w:p w14:paraId="34E7F27B" w14:textId="1B07942E" w:rsidR="00E932E4" w:rsidRPr="00763FF5" w:rsidRDefault="00E932E4" w:rsidP="00106FAF">
            <w:pPr>
              <w:spacing w:after="0" w:line="240" w:lineRule="auto"/>
              <w:jc w:val="center"/>
              <w:rPr>
                <w:rFonts w:ascii="Tw Cen MT" w:hAnsi="Tw Cen MT"/>
                <w:b/>
                <w:sz w:val="26"/>
                <w:szCs w:val="26"/>
                <w:lang w:val="en-IN"/>
              </w:rPr>
            </w:pPr>
            <w:r w:rsidRPr="00763FF5">
              <w:rPr>
                <w:rFonts w:ascii="Tw Cen MT" w:hAnsi="Tw Cen MT"/>
                <w:b/>
                <w:sz w:val="40"/>
                <w:szCs w:val="26"/>
              </w:rPr>
              <w:t>R1</w:t>
            </w:r>
            <w:r w:rsidR="008304ED">
              <w:rPr>
                <w:rFonts w:ascii="Tw Cen MT" w:hAnsi="Tw Cen MT"/>
                <w:b/>
                <w:sz w:val="40"/>
                <w:szCs w:val="26"/>
              </w:rPr>
              <w:t>9</w:t>
            </w:r>
          </w:p>
        </w:tc>
      </w:tr>
    </w:tbl>
    <w:p w14:paraId="0858366D"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3B2CA294"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3A65DD56" w14:textId="17F43A2F" w:rsidR="006D45DE" w:rsidRDefault="00614902" w:rsidP="00210720">
      <w:pPr>
        <w:spacing w:after="0" w:line="240" w:lineRule="auto"/>
        <w:jc w:val="center"/>
        <w:rPr>
          <w:rFonts w:ascii="Tw Cen MT" w:hAnsi="Tw Cen MT"/>
          <w:sz w:val="32"/>
          <w:szCs w:val="26"/>
        </w:rPr>
      </w:pPr>
      <w:r>
        <w:rPr>
          <w:rFonts w:ascii="Tw Cen MT" w:hAnsi="Tw Cen MT"/>
          <w:sz w:val="32"/>
          <w:szCs w:val="28"/>
        </w:rPr>
        <w:t>B.Tech. IV Year I Semester Regular/Supplementary Examinations, November 2023</w:t>
      </w:r>
    </w:p>
    <w:p w14:paraId="70E8F059" w14:textId="6DC253A4" w:rsidR="00210720" w:rsidRPr="004A25E7" w:rsidRDefault="00DB405B" w:rsidP="00210720">
      <w:pPr>
        <w:spacing w:after="0" w:line="240" w:lineRule="auto"/>
        <w:jc w:val="center"/>
        <w:rPr>
          <w:rFonts w:ascii="Tw Cen MT" w:hAnsi="Tw Cen MT"/>
          <w:b/>
          <w:bCs/>
          <w:sz w:val="28"/>
          <w:szCs w:val="28"/>
        </w:rPr>
      </w:pPr>
      <w:r>
        <w:rPr>
          <w:rFonts w:ascii="Tw Cen MT" w:hAnsi="Tw Cen MT"/>
          <w:b/>
          <w:bCs/>
          <w:sz w:val="28"/>
          <w:szCs w:val="28"/>
        </w:rPr>
        <w:t>OPERATING SYSTEMS</w:t>
      </w:r>
    </w:p>
    <w:p w14:paraId="33598ACE" w14:textId="456F82CA" w:rsidR="00450012" w:rsidRDefault="00210720" w:rsidP="00210720">
      <w:pPr>
        <w:spacing w:after="0" w:line="240" w:lineRule="auto"/>
        <w:jc w:val="center"/>
        <w:rPr>
          <w:rFonts w:ascii="Tw Cen MT" w:hAnsi="Tw Cen MT"/>
          <w:bCs/>
          <w:sz w:val="28"/>
          <w:szCs w:val="28"/>
        </w:rPr>
      </w:pPr>
      <w:r w:rsidRPr="001A6F61">
        <w:rPr>
          <w:rFonts w:ascii="Tw Cen MT" w:hAnsi="Tw Cen MT"/>
          <w:bCs/>
          <w:sz w:val="28"/>
          <w:szCs w:val="28"/>
        </w:rPr>
        <w:t>(</w:t>
      </w:r>
      <w:r w:rsidR="00F97980">
        <w:rPr>
          <w:rFonts w:ascii="Tw Cen MT" w:hAnsi="Tw Cen MT"/>
          <w:bCs/>
          <w:sz w:val="28"/>
          <w:szCs w:val="28"/>
        </w:rPr>
        <w:t>E</w:t>
      </w:r>
      <w:r w:rsidR="00E27E38">
        <w:rPr>
          <w:rFonts w:ascii="Tw Cen MT" w:hAnsi="Tw Cen MT"/>
          <w:bCs/>
          <w:sz w:val="28"/>
          <w:szCs w:val="28"/>
        </w:rPr>
        <w:t>C</w:t>
      </w:r>
      <w:r w:rsidR="00EE254D">
        <w:rPr>
          <w:rFonts w:ascii="Tw Cen MT" w:hAnsi="Tw Cen MT"/>
          <w:bCs/>
          <w:sz w:val="28"/>
          <w:szCs w:val="28"/>
        </w:rPr>
        <w:t>E</w:t>
      </w:r>
      <w:r w:rsidR="00696C7E">
        <w:rPr>
          <w:rFonts w:ascii="Tw Cen MT" w:hAnsi="Tw Cen MT"/>
          <w:bCs/>
          <w:sz w:val="28"/>
          <w:szCs w:val="28"/>
        </w:rPr>
        <w:t>)</w:t>
      </w:r>
    </w:p>
    <w:p w14:paraId="2FC3B085" w14:textId="70102524" w:rsidR="00E222E2" w:rsidRDefault="00E222E2" w:rsidP="00E222E2">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t xml:space="preserve"> </w:t>
      </w:r>
      <w:r w:rsidR="00614902">
        <w:rPr>
          <w:rFonts w:ascii="Tw Cen MT" w:hAnsi="Tw Cen MT" w:cs="Arial"/>
          <w:b/>
          <w:sz w:val="26"/>
          <w:szCs w:val="26"/>
          <w:lang w:eastAsia="en-IN"/>
        </w:rPr>
        <w:t xml:space="preserve">      </w:t>
      </w:r>
      <w:r>
        <w:rPr>
          <w:rFonts w:ascii="Tw Cen MT" w:hAnsi="Tw Cen MT" w:cs="Arial"/>
          <w:b/>
          <w:sz w:val="26"/>
          <w:szCs w:val="26"/>
          <w:lang w:eastAsia="en-IN"/>
        </w:rPr>
        <w:t>Max. Marks: 60</w:t>
      </w:r>
    </w:p>
    <w:p w14:paraId="0157BA8F" w14:textId="77777777" w:rsidR="00E222E2" w:rsidRDefault="00E222E2" w:rsidP="00E222E2">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D9CA411" w14:textId="77777777" w:rsidR="00E222E2" w:rsidRDefault="00E222E2" w:rsidP="00E222E2">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31A5527C" w14:textId="77777777" w:rsidR="00035F64" w:rsidRDefault="00E222E2" w:rsidP="00E222E2">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p>
    <w:p w14:paraId="53F228E8" w14:textId="77777777" w:rsidR="00035F64" w:rsidRPr="006579F9" w:rsidRDefault="00035F64" w:rsidP="00035F64">
      <w:pPr>
        <w:spacing w:after="0" w:line="240" w:lineRule="auto"/>
        <w:jc w:val="center"/>
        <w:rPr>
          <w:rFonts w:ascii="Times New Roman" w:hAnsi="Times New Roman" w:cs="Times New Roman"/>
          <w:b/>
          <w:sz w:val="24"/>
          <w:szCs w:val="24"/>
          <w:u w:val="single"/>
        </w:rPr>
      </w:pPr>
      <w:r w:rsidRPr="006579F9">
        <w:rPr>
          <w:rFonts w:ascii="Times New Roman" w:hAnsi="Times New Roman" w:cs="Times New Roman"/>
          <w:b/>
          <w:sz w:val="24"/>
          <w:szCs w:val="24"/>
          <w:u w:val="single"/>
        </w:rPr>
        <w:t>PART-A</w:t>
      </w:r>
    </w:p>
    <w:p w14:paraId="0C182EBE" w14:textId="77777777" w:rsidR="00035F64" w:rsidRPr="006579F9" w:rsidRDefault="00035F64" w:rsidP="00035F64">
      <w:pPr>
        <w:tabs>
          <w:tab w:val="left" w:pos="360"/>
        </w:tabs>
        <w:spacing w:after="0" w:line="240" w:lineRule="auto"/>
        <w:jc w:val="right"/>
        <w:rPr>
          <w:rFonts w:ascii="Times New Roman" w:hAnsi="Times New Roman" w:cs="Times New Roman"/>
          <w:b/>
          <w:sz w:val="24"/>
          <w:szCs w:val="24"/>
        </w:rPr>
      </w:pPr>
      <w:r w:rsidRPr="006579F9">
        <w:rPr>
          <w:rFonts w:ascii="Times New Roman" w:hAnsi="Times New Roman" w:cs="Times New Roman"/>
          <w:b/>
          <w:sz w:val="24"/>
          <w:szCs w:val="24"/>
        </w:rPr>
        <w:t>6X2=12M</w:t>
      </w:r>
    </w:p>
    <w:tbl>
      <w:tblPr>
        <w:tblStyle w:val="TableGrid"/>
        <w:tblW w:w="0" w:type="auto"/>
        <w:tblLook w:val="04A0" w:firstRow="1" w:lastRow="0" w:firstColumn="1" w:lastColumn="0" w:noHBand="0" w:noVBand="1"/>
      </w:tblPr>
      <w:tblGrid>
        <w:gridCol w:w="626"/>
        <w:gridCol w:w="7987"/>
        <w:gridCol w:w="626"/>
        <w:gridCol w:w="768"/>
        <w:gridCol w:w="827"/>
      </w:tblGrid>
      <w:tr w:rsidR="00035F64" w:rsidRPr="006579F9" w14:paraId="4595431C" w14:textId="77777777" w:rsidTr="00035F64">
        <w:tc>
          <w:tcPr>
            <w:tcW w:w="626" w:type="dxa"/>
            <w:tcBorders>
              <w:top w:val="single" w:sz="4" w:space="0" w:color="auto"/>
              <w:left w:val="single" w:sz="4" w:space="0" w:color="auto"/>
              <w:bottom w:val="single" w:sz="4" w:space="0" w:color="auto"/>
              <w:right w:val="single" w:sz="4" w:space="0" w:color="auto"/>
            </w:tcBorders>
          </w:tcPr>
          <w:p w14:paraId="16C5D610" w14:textId="77777777" w:rsidR="00035F64" w:rsidRPr="006579F9" w:rsidRDefault="00035F64" w:rsidP="00035F64">
            <w:pPr>
              <w:pStyle w:val="ListParagraph"/>
              <w:numPr>
                <w:ilvl w:val="0"/>
                <w:numId w:val="6"/>
              </w:numPr>
              <w:ind w:left="473"/>
              <w:rPr>
                <w:rFonts w:eastAsia="Arial Unicode MS"/>
                <w:bCs/>
                <w:sz w:val="24"/>
                <w:szCs w:val="24"/>
              </w:rPr>
            </w:pPr>
            <w:bookmarkStart w:id="0" w:name="_GoBack"/>
            <w:bookmarkEnd w:id="0"/>
          </w:p>
        </w:tc>
        <w:tc>
          <w:tcPr>
            <w:tcW w:w="7987" w:type="dxa"/>
            <w:tcBorders>
              <w:top w:val="single" w:sz="4" w:space="0" w:color="auto"/>
              <w:left w:val="single" w:sz="4" w:space="0" w:color="auto"/>
              <w:bottom w:val="single" w:sz="4" w:space="0" w:color="auto"/>
              <w:right w:val="single" w:sz="4" w:space="0" w:color="auto"/>
            </w:tcBorders>
          </w:tcPr>
          <w:p w14:paraId="3EB1EFA4" w14:textId="77777777" w:rsidR="00035F64" w:rsidRPr="006579F9" w:rsidRDefault="00035F64" w:rsidP="00DD2A7F">
            <w:pPr>
              <w:jc w:val="both"/>
              <w:rPr>
                <w:rFonts w:eastAsia="Arial Unicode MS"/>
                <w:bCs/>
                <w:sz w:val="24"/>
                <w:szCs w:val="24"/>
              </w:rPr>
            </w:pPr>
            <w:r w:rsidRPr="006579F9">
              <w:rPr>
                <w:sz w:val="24"/>
                <w:szCs w:val="24"/>
              </w:rPr>
              <w:t xml:space="preserve">What do you mean by privileged instructions? Why does the hardware allow privileged instructions to be executed only in kernel </w:t>
            </w:r>
            <w:proofErr w:type="gramStart"/>
            <w:r w:rsidRPr="006579F9">
              <w:rPr>
                <w:sz w:val="24"/>
                <w:szCs w:val="24"/>
              </w:rPr>
              <w:t>mode.</w:t>
            </w:r>
            <w:proofErr w:type="gramEnd"/>
          </w:p>
        </w:tc>
        <w:tc>
          <w:tcPr>
            <w:tcW w:w="626" w:type="dxa"/>
            <w:tcBorders>
              <w:top w:val="single" w:sz="4" w:space="0" w:color="auto"/>
              <w:left w:val="single" w:sz="4" w:space="0" w:color="auto"/>
              <w:bottom w:val="single" w:sz="4" w:space="0" w:color="auto"/>
              <w:right w:val="single" w:sz="4" w:space="0" w:color="auto"/>
            </w:tcBorders>
            <w:hideMark/>
          </w:tcPr>
          <w:p w14:paraId="4B433986" w14:textId="77777777" w:rsidR="00035F64" w:rsidRPr="006579F9" w:rsidRDefault="00035F64" w:rsidP="00DD2A7F">
            <w:pPr>
              <w:rPr>
                <w:rFonts w:eastAsia="Arial Unicode MS"/>
                <w:bCs/>
                <w:sz w:val="24"/>
                <w:szCs w:val="24"/>
              </w:rPr>
            </w:pPr>
            <w:r w:rsidRPr="006579F9">
              <w:rPr>
                <w:rFonts w:eastAsia="Arial Unicode MS"/>
                <w:bCs/>
                <w:sz w:val="24"/>
                <w:szCs w:val="24"/>
              </w:rPr>
              <w:t>2M</w:t>
            </w:r>
          </w:p>
        </w:tc>
        <w:tc>
          <w:tcPr>
            <w:tcW w:w="768" w:type="dxa"/>
            <w:tcBorders>
              <w:top w:val="single" w:sz="4" w:space="0" w:color="auto"/>
              <w:left w:val="single" w:sz="4" w:space="0" w:color="auto"/>
              <w:bottom w:val="single" w:sz="4" w:space="0" w:color="auto"/>
              <w:right w:val="single" w:sz="4" w:space="0" w:color="auto"/>
            </w:tcBorders>
            <w:hideMark/>
          </w:tcPr>
          <w:p w14:paraId="6D02A670" w14:textId="77777777" w:rsidR="00035F64" w:rsidRPr="006579F9" w:rsidRDefault="00035F64" w:rsidP="00DD2A7F">
            <w:pPr>
              <w:rPr>
                <w:rFonts w:eastAsia="Arial Unicode MS"/>
                <w:bCs/>
                <w:sz w:val="24"/>
                <w:szCs w:val="24"/>
              </w:rPr>
            </w:pPr>
            <w:r w:rsidRPr="006579F9">
              <w:rPr>
                <w:rFonts w:eastAsia="Arial Unicode MS"/>
                <w:bCs/>
                <w:sz w:val="24"/>
                <w:szCs w:val="24"/>
              </w:rPr>
              <w:t>CO-1</w:t>
            </w:r>
          </w:p>
        </w:tc>
        <w:tc>
          <w:tcPr>
            <w:tcW w:w="827" w:type="dxa"/>
            <w:tcBorders>
              <w:top w:val="single" w:sz="4" w:space="0" w:color="auto"/>
              <w:left w:val="single" w:sz="4" w:space="0" w:color="auto"/>
              <w:bottom w:val="single" w:sz="4" w:space="0" w:color="auto"/>
              <w:right w:val="single" w:sz="4" w:space="0" w:color="auto"/>
            </w:tcBorders>
            <w:hideMark/>
          </w:tcPr>
          <w:p w14:paraId="19B811F2" w14:textId="77777777" w:rsidR="00035F64" w:rsidRPr="006579F9" w:rsidRDefault="00035F64" w:rsidP="00DD2A7F">
            <w:pPr>
              <w:rPr>
                <w:rFonts w:eastAsia="Arial Unicode MS"/>
                <w:bCs/>
                <w:sz w:val="24"/>
                <w:szCs w:val="24"/>
              </w:rPr>
            </w:pPr>
            <w:r w:rsidRPr="006579F9">
              <w:rPr>
                <w:rFonts w:eastAsia="Arial Unicode MS"/>
                <w:bCs/>
                <w:sz w:val="24"/>
                <w:szCs w:val="24"/>
              </w:rPr>
              <w:t>BL-2</w:t>
            </w:r>
          </w:p>
        </w:tc>
      </w:tr>
      <w:tr w:rsidR="00035F64" w:rsidRPr="006579F9" w14:paraId="5C249556" w14:textId="77777777" w:rsidTr="00035F64">
        <w:tc>
          <w:tcPr>
            <w:tcW w:w="626" w:type="dxa"/>
            <w:tcBorders>
              <w:top w:val="single" w:sz="4" w:space="0" w:color="auto"/>
              <w:left w:val="single" w:sz="4" w:space="0" w:color="auto"/>
              <w:bottom w:val="single" w:sz="4" w:space="0" w:color="auto"/>
              <w:right w:val="single" w:sz="4" w:space="0" w:color="auto"/>
            </w:tcBorders>
          </w:tcPr>
          <w:p w14:paraId="0A3C6CFB" w14:textId="77777777" w:rsidR="00035F64" w:rsidRPr="006579F9" w:rsidRDefault="00035F64" w:rsidP="00035F64">
            <w:pPr>
              <w:pStyle w:val="ListParagraph"/>
              <w:numPr>
                <w:ilvl w:val="0"/>
                <w:numId w:val="6"/>
              </w:numPr>
              <w:ind w:left="473"/>
              <w:rPr>
                <w:rFonts w:eastAsia="Arial Unicode MS"/>
                <w:bCs/>
                <w:sz w:val="24"/>
                <w:szCs w:val="24"/>
              </w:rPr>
            </w:pPr>
          </w:p>
        </w:tc>
        <w:tc>
          <w:tcPr>
            <w:tcW w:w="7987" w:type="dxa"/>
            <w:tcBorders>
              <w:top w:val="single" w:sz="4" w:space="0" w:color="auto"/>
              <w:left w:val="single" w:sz="4" w:space="0" w:color="auto"/>
              <w:bottom w:val="single" w:sz="4" w:space="0" w:color="auto"/>
              <w:right w:val="single" w:sz="4" w:space="0" w:color="auto"/>
            </w:tcBorders>
          </w:tcPr>
          <w:p w14:paraId="4B2D8A90" w14:textId="77777777" w:rsidR="00035F64" w:rsidRPr="006579F9" w:rsidRDefault="00035F64" w:rsidP="00DD2A7F">
            <w:pPr>
              <w:rPr>
                <w:rFonts w:eastAsia="Arial Unicode MS"/>
                <w:bCs/>
                <w:sz w:val="24"/>
                <w:szCs w:val="24"/>
              </w:rPr>
            </w:pPr>
            <w:r w:rsidRPr="006579F9">
              <w:rPr>
                <w:rFonts w:eastAsia="Arial Unicode MS"/>
                <w:bCs/>
                <w:sz w:val="24"/>
                <w:szCs w:val="24"/>
              </w:rPr>
              <w:t>Explain the use of semaphores with an example.</w:t>
            </w:r>
          </w:p>
        </w:tc>
        <w:tc>
          <w:tcPr>
            <w:tcW w:w="626" w:type="dxa"/>
            <w:tcBorders>
              <w:top w:val="single" w:sz="4" w:space="0" w:color="auto"/>
              <w:left w:val="single" w:sz="4" w:space="0" w:color="auto"/>
              <w:bottom w:val="single" w:sz="4" w:space="0" w:color="auto"/>
              <w:right w:val="single" w:sz="4" w:space="0" w:color="auto"/>
            </w:tcBorders>
            <w:hideMark/>
          </w:tcPr>
          <w:p w14:paraId="2D2984B0" w14:textId="77777777" w:rsidR="00035F64" w:rsidRPr="006579F9" w:rsidRDefault="00035F64" w:rsidP="00DD2A7F">
            <w:pPr>
              <w:rPr>
                <w:rFonts w:eastAsia="Arial Unicode MS"/>
                <w:bCs/>
                <w:sz w:val="24"/>
                <w:szCs w:val="24"/>
              </w:rPr>
            </w:pPr>
            <w:r w:rsidRPr="006579F9">
              <w:rPr>
                <w:rFonts w:eastAsia="Arial Unicode MS"/>
                <w:bCs/>
                <w:sz w:val="24"/>
                <w:szCs w:val="24"/>
              </w:rPr>
              <w:t>2M</w:t>
            </w:r>
          </w:p>
        </w:tc>
        <w:tc>
          <w:tcPr>
            <w:tcW w:w="768" w:type="dxa"/>
            <w:tcBorders>
              <w:top w:val="single" w:sz="4" w:space="0" w:color="auto"/>
              <w:left w:val="single" w:sz="4" w:space="0" w:color="auto"/>
              <w:bottom w:val="single" w:sz="4" w:space="0" w:color="auto"/>
              <w:right w:val="single" w:sz="4" w:space="0" w:color="auto"/>
            </w:tcBorders>
            <w:hideMark/>
          </w:tcPr>
          <w:p w14:paraId="2CD42DA1" w14:textId="77777777" w:rsidR="00035F64" w:rsidRPr="006579F9" w:rsidRDefault="00035F64" w:rsidP="00DD2A7F">
            <w:pPr>
              <w:rPr>
                <w:rFonts w:eastAsia="Arial Unicode MS"/>
                <w:bCs/>
                <w:sz w:val="24"/>
                <w:szCs w:val="24"/>
              </w:rPr>
            </w:pPr>
            <w:r w:rsidRPr="006579F9">
              <w:rPr>
                <w:rFonts w:eastAsia="Arial Unicode MS"/>
                <w:bCs/>
                <w:sz w:val="24"/>
                <w:szCs w:val="24"/>
              </w:rPr>
              <w:t>CO-2</w:t>
            </w:r>
          </w:p>
        </w:tc>
        <w:tc>
          <w:tcPr>
            <w:tcW w:w="827" w:type="dxa"/>
            <w:tcBorders>
              <w:top w:val="single" w:sz="4" w:space="0" w:color="auto"/>
              <w:left w:val="single" w:sz="4" w:space="0" w:color="auto"/>
              <w:bottom w:val="single" w:sz="4" w:space="0" w:color="auto"/>
              <w:right w:val="single" w:sz="4" w:space="0" w:color="auto"/>
            </w:tcBorders>
            <w:hideMark/>
          </w:tcPr>
          <w:p w14:paraId="62E73D39" w14:textId="77777777" w:rsidR="00035F64" w:rsidRPr="006579F9" w:rsidRDefault="00035F64" w:rsidP="00DD2A7F">
            <w:pPr>
              <w:rPr>
                <w:rFonts w:eastAsia="Arial Unicode MS"/>
                <w:bCs/>
                <w:sz w:val="24"/>
                <w:szCs w:val="24"/>
              </w:rPr>
            </w:pPr>
            <w:r w:rsidRPr="006579F9">
              <w:rPr>
                <w:rFonts w:eastAsia="Arial Unicode MS"/>
                <w:bCs/>
                <w:sz w:val="24"/>
                <w:szCs w:val="24"/>
              </w:rPr>
              <w:t>BL-1</w:t>
            </w:r>
          </w:p>
        </w:tc>
      </w:tr>
      <w:tr w:rsidR="00035F64" w:rsidRPr="006579F9" w14:paraId="3701A76A" w14:textId="77777777" w:rsidTr="00035F64">
        <w:tc>
          <w:tcPr>
            <w:tcW w:w="626" w:type="dxa"/>
            <w:tcBorders>
              <w:top w:val="single" w:sz="4" w:space="0" w:color="auto"/>
              <w:left w:val="single" w:sz="4" w:space="0" w:color="auto"/>
              <w:bottom w:val="single" w:sz="4" w:space="0" w:color="auto"/>
              <w:right w:val="single" w:sz="4" w:space="0" w:color="auto"/>
            </w:tcBorders>
          </w:tcPr>
          <w:p w14:paraId="0281F816" w14:textId="77777777" w:rsidR="00035F64" w:rsidRPr="006579F9" w:rsidRDefault="00035F64" w:rsidP="00035F64">
            <w:pPr>
              <w:pStyle w:val="ListParagraph"/>
              <w:numPr>
                <w:ilvl w:val="0"/>
                <w:numId w:val="6"/>
              </w:numPr>
              <w:ind w:left="473"/>
              <w:rPr>
                <w:rFonts w:eastAsia="Arial Unicode MS"/>
                <w:bCs/>
                <w:sz w:val="24"/>
                <w:szCs w:val="24"/>
              </w:rPr>
            </w:pPr>
          </w:p>
        </w:tc>
        <w:tc>
          <w:tcPr>
            <w:tcW w:w="7987" w:type="dxa"/>
            <w:tcBorders>
              <w:top w:val="single" w:sz="4" w:space="0" w:color="auto"/>
              <w:left w:val="single" w:sz="4" w:space="0" w:color="auto"/>
              <w:bottom w:val="single" w:sz="4" w:space="0" w:color="auto"/>
              <w:right w:val="single" w:sz="4" w:space="0" w:color="auto"/>
            </w:tcBorders>
          </w:tcPr>
          <w:p w14:paraId="4F17106D" w14:textId="77777777" w:rsidR="00035F64" w:rsidRPr="006579F9" w:rsidRDefault="00035F64" w:rsidP="00DD2A7F">
            <w:pPr>
              <w:rPr>
                <w:rFonts w:eastAsia="Arial Unicode MS"/>
                <w:bCs/>
                <w:sz w:val="24"/>
                <w:szCs w:val="24"/>
              </w:rPr>
            </w:pPr>
            <w:r w:rsidRPr="006579F9">
              <w:rPr>
                <w:rFonts w:eastAsia="Arial Unicode MS"/>
                <w:bCs/>
                <w:sz w:val="24"/>
                <w:szCs w:val="24"/>
              </w:rPr>
              <w:t>Mention the conditions to detect deadlocks.</w:t>
            </w:r>
          </w:p>
        </w:tc>
        <w:tc>
          <w:tcPr>
            <w:tcW w:w="626" w:type="dxa"/>
            <w:tcBorders>
              <w:top w:val="single" w:sz="4" w:space="0" w:color="auto"/>
              <w:left w:val="single" w:sz="4" w:space="0" w:color="auto"/>
              <w:bottom w:val="single" w:sz="4" w:space="0" w:color="auto"/>
              <w:right w:val="single" w:sz="4" w:space="0" w:color="auto"/>
            </w:tcBorders>
            <w:hideMark/>
          </w:tcPr>
          <w:p w14:paraId="42DDF46D" w14:textId="77777777" w:rsidR="00035F64" w:rsidRPr="006579F9" w:rsidRDefault="00035F64" w:rsidP="00DD2A7F">
            <w:pPr>
              <w:rPr>
                <w:rFonts w:eastAsia="Arial Unicode MS"/>
                <w:bCs/>
                <w:sz w:val="24"/>
                <w:szCs w:val="24"/>
              </w:rPr>
            </w:pPr>
            <w:r w:rsidRPr="006579F9">
              <w:rPr>
                <w:rFonts w:eastAsia="Arial Unicode MS"/>
                <w:bCs/>
                <w:sz w:val="24"/>
                <w:szCs w:val="24"/>
              </w:rPr>
              <w:t>2M</w:t>
            </w:r>
          </w:p>
        </w:tc>
        <w:tc>
          <w:tcPr>
            <w:tcW w:w="768" w:type="dxa"/>
            <w:tcBorders>
              <w:top w:val="single" w:sz="4" w:space="0" w:color="auto"/>
              <w:left w:val="single" w:sz="4" w:space="0" w:color="auto"/>
              <w:bottom w:val="single" w:sz="4" w:space="0" w:color="auto"/>
              <w:right w:val="single" w:sz="4" w:space="0" w:color="auto"/>
            </w:tcBorders>
            <w:hideMark/>
          </w:tcPr>
          <w:p w14:paraId="57F6C75F" w14:textId="77777777" w:rsidR="00035F64" w:rsidRPr="006579F9" w:rsidRDefault="00035F64" w:rsidP="00DD2A7F">
            <w:pPr>
              <w:rPr>
                <w:rFonts w:eastAsia="Arial Unicode MS"/>
                <w:bCs/>
                <w:sz w:val="24"/>
                <w:szCs w:val="24"/>
              </w:rPr>
            </w:pPr>
            <w:r w:rsidRPr="006579F9">
              <w:rPr>
                <w:rFonts w:eastAsia="Arial Unicode MS"/>
                <w:bCs/>
                <w:sz w:val="24"/>
                <w:szCs w:val="24"/>
              </w:rPr>
              <w:t>CO-1</w:t>
            </w:r>
          </w:p>
        </w:tc>
        <w:tc>
          <w:tcPr>
            <w:tcW w:w="827" w:type="dxa"/>
            <w:tcBorders>
              <w:top w:val="single" w:sz="4" w:space="0" w:color="auto"/>
              <w:left w:val="single" w:sz="4" w:space="0" w:color="auto"/>
              <w:bottom w:val="single" w:sz="4" w:space="0" w:color="auto"/>
              <w:right w:val="single" w:sz="4" w:space="0" w:color="auto"/>
            </w:tcBorders>
            <w:hideMark/>
          </w:tcPr>
          <w:p w14:paraId="314B762F" w14:textId="77777777" w:rsidR="00035F64" w:rsidRPr="006579F9" w:rsidRDefault="00035F64" w:rsidP="00DD2A7F">
            <w:pPr>
              <w:rPr>
                <w:rFonts w:eastAsia="Arial Unicode MS"/>
                <w:bCs/>
                <w:sz w:val="24"/>
                <w:szCs w:val="24"/>
              </w:rPr>
            </w:pPr>
            <w:r w:rsidRPr="006579F9">
              <w:rPr>
                <w:rFonts w:eastAsia="Arial Unicode MS"/>
                <w:bCs/>
                <w:sz w:val="24"/>
                <w:szCs w:val="24"/>
              </w:rPr>
              <w:t>BL-2</w:t>
            </w:r>
          </w:p>
        </w:tc>
      </w:tr>
      <w:tr w:rsidR="00035F64" w:rsidRPr="006579F9" w14:paraId="422FB87D" w14:textId="77777777" w:rsidTr="00035F64">
        <w:tc>
          <w:tcPr>
            <w:tcW w:w="626" w:type="dxa"/>
            <w:tcBorders>
              <w:top w:val="single" w:sz="4" w:space="0" w:color="auto"/>
              <w:left w:val="single" w:sz="4" w:space="0" w:color="auto"/>
              <w:bottom w:val="single" w:sz="4" w:space="0" w:color="auto"/>
              <w:right w:val="single" w:sz="4" w:space="0" w:color="auto"/>
            </w:tcBorders>
          </w:tcPr>
          <w:p w14:paraId="55806C24" w14:textId="77777777" w:rsidR="00035F64" w:rsidRPr="006579F9" w:rsidRDefault="00035F64" w:rsidP="00035F64">
            <w:pPr>
              <w:pStyle w:val="ListParagraph"/>
              <w:numPr>
                <w:ilvl w:val="0"/>
                <w:numId w:val="6"/>
              </w:numPr>
              <w:ind w:left="473"/>
              <w:rPr>
                <w:rFonts w:eastAsia="Arial Unicode MS"/>
                <w:bCs/>
                <w:sz w:val="24"/>
                <w:szCs w:val="24"/>
              </w:rPr>
            </w:pPr>
          </w:p>
        </w:tc>
        <w:tc>
          <w:tcPr>
            <w:tcW w:w="7987" w:type="dxa"/>
            <w:tcBorders>
              <w:top w:val="single" w:sz="4" w:space="0" w:color="auto"/>
              <w:left w:val="single" w:sz="4" w:space="0" w:color="auto"/>
              <w:bottom w:val="single" w:sz="4" w:space="0" w:color="auto"/>
              <w:right w:val="single" w:sz="4" w:space="0" w:color="auto"/>
            </w:tcBorders>
          </w:tcPr>
          <w:p w14:paraId="3AC18ABA" w14:textId="77777777" w:rsidR="00035F64" w:rsidRPr="006579F9" w:rsidRDefault="00035F64" w:rsidP="00DD2A7F">
            <w:pPr>
              <w:jc w:val="both"/>
              <w:rPr>
                <w:rFonts w:eastAsia="Arial Unicode MS"/>
                <w:bCs/>
                <w:sz w:val="24"/>
                <w:szCs w:val="24"/>
              </w:rPr>
            </w:pPr>
            <w:r w:rsidRPr="006579F9">
              <w:rPr>
                <w:rFonts w:eastAsia="Arial Unicode MS"/>
                <w:bCs/>
                <w:sz w:val="24"/>
                <w:szCs w:val="24"/>
              </w:rPr>
              <w:t>Differentiate between Layered Operating system and Micro-kernel approach.</w:t>
            </w:r>
          </w:p>
        </w:tc>
        <w:tc>
          <w:tcPr>
            <w:tcW w:w="626" w:type="dxa"/>
            <w:tcBorders>
              <w:top w:val="single" w:sz="4" w:space="0" w:color="auto"/>
              <w:left w:val="single" w:sz="4" w:space="0" w:color="auto"/>
              <w:bottom w:val="single" w:sz="4" w:space="0" w:color="auto"/>
              <w:right w:val="single" w:sz="4" w:space="0" w:color="auto"/>
            </w:tcBorders>
            <w:hideMark/>
          </w:tcPr>
          <w:p w14:paraId="2DF3DFC2" w14:textId="77777777" w:rsidR="00035F64" w:rsidRPr="006579F9" w:rsidRDefault="00035F64" w:rsidP="00DD2A7F">
            <w:pPr>
              <w:rPr>
                <w:rFonts w:eastAsia="Arial Unicode MS"/>
                <w:bCs/>
                <w:sz w:val="24"/>
                <w:szCs w:val="24"/>
              </w:rPr>
            </w:pPr>
            <w:r w:rsidRPr="006579F9">
              <w:rPr>
                <w:rFonts w:eastAsia="Arial Unicode MS"/>
                <w:bCs/>
                <w:sz w:val="24"/>
                <w:szCs w:val="24"/>
              </w:rPr>
              <w:t>2M</w:t>
            </w:r>
          </w:p>
        </w:tc>
        <w:tc>
          <w:tcPr>
            <w:tcW w:w="768" w:type="dxa"/>
            <w:tcBorders>
              <w:top w:val="single" w:sz="4" w:space="0" w:color="auto"/>
              <w:left w:val="single" w:sz="4" w:space="0" w:color="auto"/>
              <w:bottom w:val="single" w:sz="4" w:space="0" w:color="auto"/>
              <w:right w:val="single" w:sz="4" w:space="0" w:color="auto"/>
            </w:tcBorders>
            <w:hideMark/>
          </w:tcPr>
          <w:p w14:paraId="7FDBD550" w14:textId="77777777" w:rsidR="00035F64" w:rsidRPr="006579F9" w:rsidRDefault="00035F64" w:rsidP="00DD2A7F">
            <w:pPr>
              <w:rPr>
                <w:rFonts w:eastAsia="Arial Unicode MS"/>
                <w:bCs/>
                <w:sz w:val="24"/>
                <w:szCs w:val="24"/>
              </w:rPr>
            </w:pPr>
            <w:r w:rsidRPr="006579F9">
              <w:rPr>
                <w:rFonts w:eastAsia="Arial Unicode MS"/>
                <w:bCs/>
                <w:sz w:val="24"/>
                <w:szCs w:val="24"/>
              </w:rPr>
              <w:t>CO-3</w:t>
            </w:r>
          </w:p>
        </w:tc>
        <w:tc>
          <w:tcPr>
            <w:tcW w:w="827" w:type="dxa"/>
            <w:tcBorders>
              <w:top w:val="single" w:sz="4" w:space="0" w:color="auto"/>
              <w:left w:val="single" w:sz="4" w:space="0" w:color="auto"/>
              <w:bottom w:val="single" w:sz="4" w:space="0" w:color="auto"/>
              <w:right w:val="single" w:sz="4" w:space="0" w:color="auto"/>
            </w:tcBorders>
            <w:hideMark/>
          </w:tcPr>
          <w:p w14:paraId="2F9354FA" w14:textId="77777777" w:rsidR="00035F64" w:rsidRPr="006579F9" w:rsidRDefault="00035F64" w:rsidP="00DD2A7F">
            <w:pPr>
              <w:rPr>
                <w:rFonts w:eastAsia="Arial Unicode MS"/>
                <w:bCs/>
                <w:sz w:val="24"/>
                <w:szCs w:val="24"/>
              </w:rPr>
            </w:pPr>
            <w:r w:rsidRPr="006579F9">
              <w:rPr>
                <w:rFonts w:eastAsia="Arial Unicode MS"/>
                <w:bCs/>
                <w:sz w:val="24"/>
                <w:szCs w:val="24"/>
              </w:rPr>
              <w:t>BL-3</w:t>
            </w:r>
          </w:p>
        </w:tc>
      </w:tr>
      <w:tr w:rsidR="00035F64" w:rsidRPr="006579F9" w14:paraId="609AE2D2" w14:textId="77777777" w:rsidTr="00035F64">
        <w:tc>
          <w:tcPr>
            <w:tcW w:w="626" w:type="dxa"/>
            <w:tcBorders>
              <w:top w:val="single" w:sz="4" w:space="0" w:color="auto"/>
              <w:left w:val="single" w:sz="4" w:space="0" w:color="auto"/>
              <w:bottom w:val="single" w:sz="4" w:space="0" w:color="auto"/>
              <w:right w:val="single" w:sz="4" w:space="0" w:color="auto"/>
            </w:tcBorders>
          </w:tcPr>
          <w:p w14:paraId="3BC559B2" w14:textId="77777777" w:rsidR="00035F64" w:rsidRPr="006579F9" w:rsidRDefault="00035F64" w:rsidP="00035F64">
            <w:pPr>
              <w:pStyle w:val="ListParagraph"/>
              <w:numPr>
                <w:ilvl w:val="0"/>
                <w:numId w:val="6"/>
              </w:numPr>
              <w:ind w:left="473"/>
              <w:rPr>
                <w:rFonts w:eastAsia="Arial Unicode MS"/>
                <w:bCs/>
                <w:sz w:val="24"/>
                <w:szCs w:val="24"/>
              </w:rPr>
            </w:pPr>
          </w:p>
        </w:tc>
        <w:tc>
          <w:tcPr>
            <w:tcW w:w="7987" w:type="dxa"/>
            <w:tcBorders>
              <w:top w:val="single" w:sz="4" w:space="0" w:color="auto"/>
              <w:left w:val="single" w:sz="4" w:space="0" w:color="auto"/>
              <w:bottom w:val="single" w:sz="4" w:space="0" w:color="auto"/>
              <w:right w:val="single" w:sz="4" w:space="0" w:color="auto"/>
            </w:tcBorders>
          </w:tcPr>
          <w:p w14:paraId="1D0EC3AE" w14:textId="77777777" w:rsidR="00035F64" w:rsidRPr="006579F9" w:rsidRDefault="00035F64" w:rsidP="00DD2A7F">
            <w:pPr>
              <w:rPr>
                <w:rFonts w:eastAsia="Arial Unicode MS"/>
                <w:bCs/>
                <w:sz w:val="24"/>
                <w:szCs w:val="24"/>
              </w:rPr>
            </w:pPr>
            <w:r w:rsidRPr="006579F9">
              <w:rPr>
                <w:rFonts w:eastAsia="Arial Unicode MS"/>
                <w:bCs/>
                <w:sz w:val="24"/>
                <w:szCs w:val="24"/>
              </w:rPr>
              <w:t xml:space="preserve">Explain the working of </w:t>
            </w:r>
            <w:proofErr w:type="spellStart"/>
            <w:r w:rsidRPr="006579F9">
              <w:rPr>
                <w:rFonts w:eastAsia="Arial Unicode MS"/>
                <w:bCs/>
                <w:sz w:val="24"/>
                <w:szCs w:val="24"/>
              </w:rPr>
              <w:t>awk</w:t>
            </w:r>
            <w:proofErr w:type="spellEnd"/>
            <w:r w:rsidRPr="006579F9">
              <w:rPr>
                <w:rFonts w:eastAsia="Arial Unicode MS"/>
                <w:bCs/>
                <w:sz w:val="24"/>
                <w:szCs w:val="24"/>
              </w:rPr>
              <w:t xml:space="preserve"> command in LINUX with </w:t>
            </w:r>
            <w:proofErr w:type="spellStart"/>
            <w:proofErr w:type="gramStart"/>
            <w:r w:rsidRPr="006579F9">
              <w:rPr>
                <w:rFonts w:eastAsia="Arial Unicode MS"/>
                <w:bCs/>
                <w:sz w:val="24"/>
                <w:szCs w:val="24"/>
              </w:rPr>
              <w:t>a</w:t>
            </w:r>
            <w:proofErr w:type="spellEnd"/>
            <w:proofErr w:type="gramEnd"/>
            <w:r w:rsidRPr="006579F9">
              <w:rPr>
                <w:rFonts w:eastAsia="Arial Unicode MS"/>
                <w:bCs/>
                <w:sz w:val="24"/>
                <w:szCs w:val="24"/>
              </w:rPr>
              <w:t xml:space="preserve"> example.</w:t>
            </w:r>
          </w:p>
        </w:tc>
        <w:tc>
          <w:tcPr>
            <w:tcW w:w="626" w:type="dxa"/>
            <w:tcBorders>
              <w:top w:val="single" w:sz="4" w:space="0" w:color="auto"/>
              <w:left w:val="single" w:sz="4" w:space="0" w:color="auto"/>
              <w:bottom w:val="single" w:sz="4" w:space="0" w:color="auto"/>
              <w:right w:val="single" w:sz="4" w:space="0" w:color="auto"/>
            </w:tcBorders>
            <w:hideMark/>
          </w:tcPr>
          <w:p w14:paraId="5A759EA9" w14:textId="77777777" w:rsidR="00035F64" w:rsidRPr="006579F9" w:rsidRDefault="00035F64" w:rsidP="00DD2A7F">
            <w:pPr>
              <w:rPr>
                <w:rFonts w:eastAsia="Arial Unicode MS"/>
                <w:bCs/>
                <w:sz w:val="24"/>
                <w:szCs w:val="24"/>
              </w:rPr>
            </w:pPr>
            <w:r w:rsidRPr="006579F9">
              <w:rPr>
                <w:rFonts w:eastAsia="Arial Unicode MS"/>
                <w:bCs/>
                <w:sz w:val="24"/>
                <w:szCs w:val="24"/>
              </w:rPr>
              <w:t>2M</w:t>
            </w:r>
          </w:p>
        </w:tc>
        <w:tc>
          <w:tcPr>
            <w:tcW w:w="768" w:type="dxa"/>
            <w:tcBorders>
              <w:top w:val="single" w:sz="4" w:space="0" w:color="auto"/>
              <w:left w:val="single" w:sz="4" w:space="0" w:color="auto"/>
              <w:bottom w:val="single" w:sz="4" w:space="0" w:color="auto"/>
              <w:right w:val="single" w:sz="4" w:space="0" w:color="auto"/>
            </w:tcBorders>
            <w:hideMark/>
          </w:tcPr>
          <w:p w14:paraId="6D5498ED" w14:textId="77777777" w:rsidR="00035F64" w:rsidRPr="006579F9" w:rsidRDefault="00035F64" w:rsidP="00DD2A7F">
            <w:pPr>
              <w:rPr>
                <w:rFonts w:eastAsia="Arial Unicode MS"/>
                <w:bCs/>
                <w:sz w:val="24"/>
                <w:szCs w:val="24"/>
              </w:rPr>
            </w:pPr>
            <w:r w:rsidRPr="006579F9">
              <w:rPr>
                <w:rFonts w:eastAsia="Arial Unicode MS"/>
                <w:bCs/>
                <w:sz w:val="24"/>
                <w:szCs w:val="24"/>
              </w:rPr>
              <w:t>CO-4</w:t>
            </w:r>
          </w:p>
        </w:tc>
        <w:tc>
          <w:tcPr>
            <w:tcW w:w="827" w:type="dxa"/>
            <w:tcBorders>
              <w:top w:val="single" w:sz="4" w:space="0" w:color="auto"/>
              <w:left w:val="single" w:sz="4" w:space="0" w:color="auto"/>
              <w:bottom w:val="single" w:sz="4" w:space="0" w:color="auto"/>
              <w:right w:val="single" w:sz="4" w:space="0" w:color="auto"/>
            </w:tcBorders>
            <w:hideMark/>
          </w:tcPr>
          <w:p w14:paraId="617BACA3" w14:textId="77777777" w:rsidR="00035F64" w:rsidRPr="006579F9" w:rsidRDefault="00035F64" w:rsidP="00DD2A7F">
            <w:pPr>
              <w:rPr>
                <w:rFonts w:eastAsia="Arial Unicode MS"/>
                <w:bCs/>
                <w:sz w:val="24"/>
                <w:szCs w:val="24"/>
              </w:rPr>
            </w:pPr>
            <w:r w:rsidRPr="006579F9">
              <w:rPr>
                <w:rFonts w:eastAsia="Arial Unicode MS"/>
                <w:bCs/>
                <w:sz w:val="24"/>
                <w:szCs w:val="24"/>
              </w:rPr>
              <w:t>BL-4</w:t>
            </w:r>
          </w:p>
        </w:tc>
      </w:tr>
      <w:tr w:rsidR="00035F64" w:rsidRPr="006579F9" w14:paraId="320FB641" w14:textId="77777777" w:rsidTr="00035F64">
        <w:tc>
          <w:tcPr>
            <w:tcW w:w="626" w:type="dxa"/>
            <w:tcBorders>
              <w:top w:val="single" w:sz="4" w:space="0" w:color="auto"/>
              <w:left w:val="single" w:sz="4" w:space="0" w:color="auto"/>
              <w:bottom w:val="single" w:sz="4" w:space="0" w:color="auto"/>
              <w:right w:val="single" w:sz="4" w:space="0" w:color="auto"/>
            </w:tcBorders>
          </w:tcPr>
          <w:p w14:paraId="30FC8AED" w14:textId="77777777" w:rsidR="00035F64" w:rsidRPr="006579F9" w:rsidRDefault="00035F64" w:rsidP="00035F64">
            <w:pPr>
              <w:pStyle w:val="ListParagraph"/>
              <w:numPr>
                <w:ilvl w:val="0"/>
                <w:numId w:val="6"/>
              </w:numPr>
              <w:ind w:left="473"/>
              <w:rPr>
                <w:rFonts w:eastAsia="Arial Unicode MS"/>
                <w:bCs/>
                <w:sz w:val="24"/>
                <w:szCs w:val="24"/>
              </w:rPr>
            </w:pPr>
          </w:p>
        </w:tc>
        <w:tc>
          <w:tcPr>
            <w:tcW w:w="7987" w:type="dxa"/>
            <w:tcBorders>
              <w:top w:val="single" w:sz="4" w:space="0" w:color="auto"/>
              <w:left w:val="single" w:sz="4" w:space="0" w:color="auto"/>
              <w:bottom w:val="single" w:sz="4" w:space="0" w:color="auto"/>
              <w:right w:val="single" w:sz="4" w:space="0" w:color="auto"/>
            </w:tcBorders>
          </w:tcPr>
          <w:p w14:paraId="636A6A81" w14:textId="77777777" w:rsidR="00035F64" w:rsidRPr="006579F9" w:rsidRDefault="00035F64" w:rsidP="00DD2A7F">
            <w:pPr>
              <w:jc w:val="both"/>
              <w:rPr>
                <w:rFonts w:eastAsia="Arial Unicode MS"/>
                <w:bCs/>
                <w:sz w:val="24"/>
                <w:szCs w:val="24"/>
              </w:rPr>
            </w:pPr>
            <w:r w:rsidRPr="006579F9">
              <w:rPr>
                <w:rFonts w:eastAsia="Arial Unicode MS"/>
                <w:bCs/>
                <w:sz w:val="24"/>
                <w:szCs w:val="24"/>
              </w:rPr>
              <w:t>Mention the various states the process could be in, during its execution.</w:t>
            </w:r>
          </w:p>
        </w:tc>
        <w:tc>
          <w:tcPr>
            <w:tcW w:w="626" w:type="dxa"/>
            <w:tcBorders>
              <w:top w:val="single" w:sz="4" w:space="0" w:color="auto"/>
              <w:left w:val="single" w:sz="4" w:space="0" w:color="auto"/>
              <w:bottom w:val="single" w:sz="4" w:space="0" w:color="auto"/>
              <w:right w:val="single" w:sz="4" w:space="0" w:color="auto"/>
            </w:tcBorders>
          </w:tcPr>
          <w:p w14:paraId="0484D0DA" w14:textId="77777777" w:rsidR="00035F64" w:rsidRPr="006579F9" w:rsidRDefault="00035F64" w:rsidP="00DD2A7F">
            <w:pPr>
              <w:rPr>
                <w:rFonts w:eastAsia="Arial Unicode MS"/>
                <w:bCs/>
                <w:sz w:val="24"/>
                <w:szCs w:val="24"/>
              </w:rPr>
            </w:pPr>
            <w:r w:rsidRPr="006579F9">
              <w:rPr>
                <w:rFonts w:eastAsia="Arial Unicode MS"/>
                <w:bCs/>
                <w:sz w:val="24"/>
                <w:szCs w:val="24"/>
              </w:rPr>
              <w:t>2M</w:t>
            </w:r>
          </w:p>
        </w:tc>
        <w:tc>
          <w:tcPr>
            <w:tcW w:w="768" w:type="dxa"/>
            <w:tcBorders>
              <w:top w:val="single" w:sz="4" w:space="0" w:color="auto"/>
              <w:left w:val="single" w:sz="4" w:space="0" w:color="auto"/>
              <w:bottom w:val="single" w:sz="4" w:space="0" w:color="auto"/>
              <w:right w:val="single" w:sz="4" w:space="0" w:color="auto"/>
            </w:tcBorders>
          </w:tcPr>
          <w:p w14:paraId="764CE394" w14:textId="77777777" w:rsidR="00035F64" w:rsidRPr="006579F9" w:rsidRDefault="00035F64" w:rsidP="00DD2A7F">
            <w:pPr>
              <w:rPr>
                <w:rFonts w:eastAsia="Arial Unicode MS"/>
                <w:bCs/>
                <w:sz w:val="24"/>
                <w:szCs w:val="24"/>
              </w:rPr>
            </w:pPr>
            <w:r w:rsidRPr="006579F9">
              <w:rPr>
                <w:rFonts w:eastAsia="Arial Unicode MS"/>
                <w:bCs/>
                <w:sz w:val="24"/>
                <w:szCs w:val="24"/>
              </w:rPr>
              <w:t>CO-1</w:t>
            </w:r>
          </w:p>
        </w:tc>
        <w:tc>
          <w:tcPr>
            <w:tcW w:w="827" w:type="dxa"/>
            <w:tcBorders>
              <w:top w:val="single" w:sz="4" w:space="0" w:color="auto"/>
              <w:left w:val="single" w:sz="4" w:space="0" w:color="auto"/>
              <w:bottom w:val="single" w:sz="4" w:space="0" w:color="auto"/>
              <w:right w:val="single" w:sz="4" w:space="0" w:color="auto"/>
            </w:tcBorders>
          </w:tcPr>
          <w:p w14:paraId="7EC3A14B" w14:textId="77777777" w:rsidR="00035F64" w:rsidRPr="006579F9" w:rsidRDefault="00035F64" w:rsidP="00DD2A7F">
            <w:pPr>
              <w:rPr>
                <w:rFonts w:eastAsia="Arial Unicode MS"/>
                <w:bCs/>
                <w:sz w:val="24"/>
                <w:szCs w:val="24"/>
              </w:rPr>
            </w:pPr>
            <w:r w:rsidRPr="006579F9">
              <w:rPr>
                <w:rFonts w:eastAsia="Arial Unicode MS"/>
                <w:bCs/>
                <w:sz w:val="24"/>
                <w:szCs w:val="24"/>
              </w:rPr>
              <w:t>BL-3</w:t>
            </w:r>
          </w:p>
        </w:tc>
      </w:tr>
    </w:tbl>
    <w:p w14:paraId="1FCFA6C5" w14:textId="77777777" w:rsidR="00035F64" w:rsidRPr="006579F9" w:rsidRDefault="00035F64" w:rsidP="00035F64">
      <w:pPr>
        <w:tabs>
          <w:tab w:val="left" w:pos="360"/>
        </w:tabs>
        <w:spacing w:after="0" w:line="240" w:lineRule="auto"/>
        <w:jc w:val="right"/>
        <w:rPr>
          <w:rFonts w:ascii="Times New Roman" w:hAnsi="Times New Roman" w:cs="Times New Roman"/>
          <w:b/>
          <w:sz w:val="24"/>
          <w:szCs w:val="24"/>
        </w:rPr>
      </w:pPr>
    </w:p>
    <w:p w14:paraId="7C3D8E28" w14:textId="77777777" w:rsidR="00035F64" w:rsidRPr="006579F9" w:rsidRDefault="00035F64" w:rsidP="00035F64">
      <w:pPr>
        <w:spacing w:after="0" w:line="240" w:lineRule="auto"/>
        <w:jc w:val="center"/>
        <w:rPr>
          <w:rFonts w:ascii="Times New Roman" w:hAnsi="Times New Roman" w:cs="Times New Roman"/>
          <w:b/>
          <w:sz w:val="24"/>
          <w:szCs w:val="24"/>
          <w:u w:val="single"/>
        </w:rPr>
      </w:pPr>
      <w:r w:rsidRPr="006579F9">
        <w:rPr>
          <w:rFonts w:ascii="Times New Roman" w:hAnsi="Times New Roman" w:cs="Times New Roman"/>
          <w:b/>
          <w:sz w:val="24"/>
          <w:szCs w:val="24"/>
          <w:u w:val="single"/>
        </w:rPr>
        <w:t>PART-B</w:t>
      </w:r>
    </w:p>
    <w:p w14:paraId="60839661" w14:textId="77777777" w:rsidR="00035F64" w:rsidRPr="006579F9" w:rsidRDefault="00035F64" w:rsidP="00035F64">
      <w:pPr>
        <w:tabs>
          <w:tab w:val="left" w:pos="360"/>
        </w:tabs>
        <w:spacing w:after="0" w:line="240" w:lineRule="auto"/>
        <w:jc w:val="right"/>
        <w:rPr>
          <w:rFonts w:ascii="Times New Roman" w:hAnsi="Times New Roman" w:cs="Times New Roman"/>
          <w:b/>
          <w:sz w:val="24"/>
          <w:szCs w:val="24"/>
        </w:rPr>
      </w:pPr>
      <w:r w:rsidRPr="006579F9">
        <w:rPr>
          <w:rFonts w:ascii="Times New Roman" w:hAnsi="Times New Roman" w:cs="Times New Roman"/>
          <w:b/>
          <w:sz w:val="24"/>
          <w:szCs w:val="24"/>
        </w:rPr>
        <w:t>6X8=48M</w:t>
      </w:r>
    </w:p>
    <w:tbl>
      <w:tblPr>
        <w:tblStyle w:val="TableGrid"/>
        <w:tblW w:w="0" w:type="auto"/>
        <w:tblLook w:val="04A0" w:firstRow="1" w:lastRow="0" w:firstColumn="1" w:lastColumn="0" w:noHBand="0" w:noVBand="1"/>
      </w:tblPr>
      <w:tblGrid>
        <w:gridCol w:w="623"/>
        <w:gridCol w:w="7990"/>
        <w:gridCol w:w="754"/>
        <w:gridCol w:w="754"/>
        <w:gridCol w:w="754"/>
      </w:tblGrid>
      <w:tr w:rsidR="00035F64" w:rsidRPr="006579F9" w14:paraId="604719F2" w14:textId="77777777" w:rsidTr="00035F64">
        <w:tc>
          <w:tcPr>
            <w:tcW w:w="10875" w:type="dxa"/>
            <w:gridSpan w:val="5"/>
            <w:tcBorders>
              <w:top w:val="single" w:sz="4" w:space="0" w:color="auto"/>
              <w:left w:val="single" w:sz="4" w:space="0" w:color="auto"/>
              <w:bottom w:val="single" w:sz="4" w:space="0" w:color="auto"/>
              <w:right w:val="single" w:sz="4" w:space="0" w:color="auto"/>
            </w:tcBorders>
            <w:hideMark/>
          </w:tcPr>
          <w:p w14:paraId="332CFF33" w14:textId="77777777" w:rsidR="00035F64" w:rsidRPr="006579F9" w:rsidRDefault="00035F64" w:rsidP="00DD2A7F">
            <w:pPr>
              <w:jc w:val="center"/>
              <w:rPr>
                <w:rFonts w:eastAsia="Arial Unicode MS"/>
                <w:bCs/>
                <w:sz w:val="24"/>
                <w:szCs w:val="24"/>
              </w:rPr>
            </w:pPr>
            <w:r w:rsidRPr="006579F9">
              <w:rPr>
                <w:rFonts w:eastAsia="Arial Unicode MS"/>
                <w:bCs/>
                <w:sz w:val="24"/>
                <w:szCs w:val="24"/>
              </w:rPr>
              <w:t>UNIT-1</w:t>
            </w:r>
          </w:p>
        </w:tc>
      </w:tr>
      <w:tr w:rsidR="00035F64" w:rsidRPr="006579F9" w14:paraId="72723B1D" w14:textId="77777777" w:rsidTr="00035F64">
        <w:trPr>
          <w:trHeight w:val="907"/>
        </w:trPr>
        <w:tc>
          <w:tcPr>
            <w:tcW w:w="623" w:type="dxa"/>
            <w:tcBorders>
              <w:top w:val="single" w:sz="4" w:space="0" w:color="auto"/>
              <w:left w:val="single" w:sz="4" w:space="0" w:color="auto"/>
              <w:bottom w:val="single" w:sz="4" w:space="0" w:color="auto"/>
              <w:right w:val="single" w:sz="4" w:space="0" w:color="auto"/>
            </w:tcBorders>
          </w:tcPr>
          <w:p w14:paraId="22BB51A0" w14:textId="77777777" w:rsidR="00035F64" w:rsidRPr="006579F9" w:rsidRDefault="00035F64" w:rsidP="00035F64">
            <w:pPr>
              <w:pStyle w:val="ListParagraph"/>
              <w:numPr>
                <w:ilvl w:val="0"/>
                <w:numId w:val="7"/>
              </w:numPr>
              <w:ind w:left="473"/>
              <w:rPr>
                <w:rFonts w:eastAsia="Arial Unicode MS"/>
                <w:bCs/>
                <w:sz w:val="24"/>
                <w:szCs w:val="24"/>
              </w:rPr>
            </w:pPr>
          </w:p>
        </w:tc>
        <w:tc>
          <w:tcPr>
            <w:tcW w:w="7990" w:type="dxa"/>
            <w:tcBorders>
              <w:top w:val="single" w:sz="4" w:space="0" w:color="auto"/>
              <w:left w:val="single" w:sz="4" w:space="0" w:color="auto"/>
              <w:bottom w:val="single" w:sz="4" w:space="0" w:color="auto"/>
              <w:right w:val="single" w:sz="4" w:space="0" w:color="auto"/>
            </w:tcBorders>
            <w:hideMark/>
          </w:tcPr>
          <w:p w14:paraId="07373282" w14:textId="77777777" w:rsidR="00035F64" w:rsidRPr="006579F9" w:rsidRDefault="00035F64" w:rsidP="00DD2A7F">
            <w:pPr>
              <w:ind w:left="370" w:hanging="370"/>
              <w:jc w:val="both"/>
              <w:rPr>
                <w:rFonts w:eastAsia="Arial Unicode MS"/>
                <w:bCs/>
                <w:sz w:val="24"/>
                <w:szCs w:val="24"/>
              </w:rPr>
            </w:pPr>
            <w:r w:rsidRPr="006579F9">
              <w:rPr>
                <w:rFonts w:eastAsia="Arial Unicode MS"/>
                <w:bCs/>
                <w:sz w:val="24"/>
                <w:szCs w:val="24"/>
              </w:rPr>
              <w:t>a) Explain the working of Operating system structure with its services.</w:t>
            </w:r>
          </w:p>
          <w:p w14:paraId="6B994E5C" w14:textId="77777777" w:rsidR="00035F64" w:rsidRPr="006579F9" w:rsidRDefault="00035F64" w:rsidP="00DD2A7F">
            <w:pPr>
              <w:ind w:left="370" w:hanging="370"/>
              <w:jc w:val="both"/>
              <w:rPr>
                <w:rFonts w:eastAsia="Arial Unicode MS"/>
                <w:bCs/>
                <w:sz w:val="24"/>
                <w:szCs w:val="24"/>
              </w:rPr>
            </w:pPr>
            <w:r w:rsidRPr="006579F9">
              <w:rPr>
                <w:rFonts w:eastAsia="Arial Unicode MS"/>
                <w:bCs/>
                <w:sz w:val="24"/>
                <w:szCs w:val="24"/>
              </w:rPr>
              <w:t xml:space="preserve">b)  Explain the help of a block </w:t>
            </w:r>
            <w:proofErr w:type="gramStart"/>
            <w:r w:rsidRPr="006579F9">
              <w:rPr>
                <w:rFonts w:eastAsia="Arial Unicode MS"/>
                <w:bCs/>
                <w:sz w:val="24"/>
                <w:szCs w:val="24"/>
              </w:rPr>
              <w:t>diagram,</w:t>
            </w:r>
            <w:proofErr w:type="gramEnd"/>
            <w:r w:rsidRPr="006579F9">
              <w:rPr>
                <w:rFonts w:eastAsia="Arial Unicode MS"/>
                <w:bCs/>
                <w:sz w:val="24"/>
                <w:szCs w:val="24"/>
              </w:rPr>
              <w:t xml:space="preserve"> explain the working of System Calls.</w:t>
            </w:r>
          </w:p>
        </w:tc>
        <w:tc>
          <w:tcPr>
            <w:tcW w:w="754" w:type="dxa"/>
            <w:tcBorders>
              <w:top w:val="single" w:sz="4" w:space="0" w:color="auto"/>
              <w:left w:val="single" w:sz="4" w:space="0" w:color="auto"/>
              <w:bottom w:val="single" w:sz="4" w:space="0" w:color="auto"/>
              <w:right w:val="single" w:sz="4" w:space="0" w:color="auto"/>
            </w:tcBorders>
            <w:hideMark/>
          </w:tcPr>
          <w:p w14:paraId="736014E8" w14:textId="77777777" w:rsidR="00035F64" w:rsidRPr="006579F9" w:rsidRDefault="00035F64" w:rsidP="00DD2A7F">
            <w:pPr>
              <w:rPr>
                <w:rFonts w:eastAsia="Arial Unicode MS"/>
                <w:bCs/>
                <w:sz w:val="24"/>
                <w:szCs w:val="24"/>
              </w:rPr>
            </w:pPr>
            <w:r w:rsidRPr="006579F9">
              <w:rPr>
                <w:rFonts w:eastAsia="Arial Unicode MS"/>
                <w:bCs/>
                <w:sz w:val="24"/>
                <w:szCs w:val="24"/>
              </w:rPr>
              <w:t>4M</w:t>
            </w:r>
          </w:p>
          <w:p w14:paraId="02B15B37" w14:textId="77777777" w:rsidR="00035F64" w:rsidRPr="006579F9" w:rsidRDefault="00035F64" w:rsidP="00DD2A7F">
            <w:pPr>
              <w:rPr>
                <w:rFonts w:eastAsia="Arial Unicode MS"/>
                <w:bCs/>
                <w:sz w:val="24"/>
                <w:szCs w:val="24"/>
              </w:rPr>
            </w:pPr>
            <w:r w:rsidRPr="006579F9">
              <w:rPr>
                <w:rFonts w:eastAsia="Arial Unicode MS"/>
                <w:bCs/>
                <w:sz w:val="24"/>
                <w:szCs w:val="24"/>
              </w:rPr>
              <w:t>4M</w:t>
            </w:r>
          </w:p>
        </w:tc>
        <w:tc>
          <w:tcPr>
            <w:tcW w:w="754" w:type="dxa"/>
            <w:tcBorders>
              <w:top w:val="single" w:sz="4" w:space="0" w:color="auto"/>
              <w:left w:val="single" w:sz="4" w:space="0" w:color="auto"/>
              <w:bottom w:val="single" w:sz="4" w:space="0" w:color="auto"/>
              <w:right w:val="single" w:sz="4" w:space="0" w:color="auto"/>
            </w:tcBorders>
            <w:hideMark/>
          </w:tcPr>
          <w:p w14:paraId="6904EC99" w14:textId="77777777" w:rsidR="00035F64" w:rsidRPr="006579F9" w:rsidRDefault="00035F64" w:rsidP="00DD2A7F">
            <w:pPr>
              <w:rPr>
                <w:rFonts w:eastAsia="Arial Unicode MS"/>
                <w:bCs/>
                <w:sz w:val="24"/>
                <w:szCs w:val="24"/>
              </w:rPr>
            </w:pPr>
            <w:r w:rsidRPr="006579F9">
              <w:rPr>
                <w:rFonts w:eastAsia="Arial Unicode MS"/>
                <w:bCs/>
                <w:sz w:val="24"/>
                <w:szCs w:val="24"/>
              </w:rPr>
              <w:t>CO-1</w:t>
            </w:r>
          </w:p>
          <w:p w14:paraId="757FC3B6" w14:textId="77777777" w:rsidR="00035F64" w:rsidRPr="006579F9" w:rsidRDefault="00035F64" w:rsidP="00DD2A7F">
            <w:pPr>
              <w:rPr>
                <w:rFonts w:eastAsia="Arial Unicode MS"/>
                <w:bCs/>
                <w:sz w:val="24"/>
                <w:szCs w:val="24"/>
              </w:rPr>
            </w:pPr>
            <w:r w:rsidRPr="006579F9">
              <w:rPr>
                <w:rFonts w:eastAsia="Arial Unicode MS"/>
                <w:bCs/>
                <w:sz w:val="24"/>
                <w:szCs w:val="24"/>
              </w:rPr>
              <w:t>CO-2</w:t>
            </w:r>
          </w:p>
        </w:tc>
        <w:tc>
          <w:tcPr>
            <w:tcW w:w="754" w:type="dxa"/>
            <w:tcBorders>
              <w:top w:val="single" w:sz="4" w:space="0" w:color="auto"/>
              <w:left w:val="single" w:sz="4" w:space="0" w:color="auto"/>
              <w:bottom w:val="single" w:sz="4" w:space="0" w:color="auto"/>
              <w:right w:val="single" w:sz="4" w:space="0" w:color="auto"/>
            </w:tcBorders>
            <w:hideMark/>
          </w:tcPr>
          <w:p w14:paraId="41841886" w14:textId="77777777" w:rsidR="00035F64" w:rsidRPr="006579F9" w:rsidRDefault="00035F64" w:rsidP="00DD2A7F">
            <w:pPr>
              <w:rPr>
                <w:rFonts w:eastAsia="Arial Unicode MS"/>
                <w:bCs/>
                <w:sz w:val="24"/>
                <w:szCs w:val="24"/>
              </w:rPr>
            </w:pPr>
            <w:r w:rsidRPr="006579F9">
              <w:rPr>
                <w:rFonts w:eastAsia="Arial Unicode MS"/>
                <w:bCs/>
                <w:sz w:val="24"/>
                <w:szCs w:val="24"/>
              </w:rPr>
              <w:t>BL-3</w:t>
            </w:r>
          </w:p>
          <w:p w14:paraId="38CB8320" w14:textId="77777777" w:rsidR="00035F64" w:rsidRPr="006579F9" w:rsidRDefault="00035F64" w:rsidP="00DD2A7F">
            <w:pPr>
              <w:rPr>
                <w:rFonts w:eastAsia="Arial Unicode MS"/>
                <w:bCs/>
                <w:sz w:val="24"/>
                <w:szCs w:val="24"/>
              </w:rPr>
            </w:pPr>
            <w:r w:rsidRPr="006579F9">
              <w:rPr>
                <w:rFonts w:eastAsia="Arial Unicode MS"/>
                <w:bCs/>
                <w:sz w:val="24"/>
                <w:szCs w:val="24"/>
              </w:rPr>
              <w:t>BL-3</w:t>
            </w:r>
          </w:p>
        </w:tc>
      </w:tr>
      <w:tr w:rsidR="00035F64" w:rsidRPr="006579F9" w14:paraId="36FF6F47" w14:textId="77777777" w:rsidTr="00035F64">
        <w:tc>
          <w:tcPr>
            <w:tcW w:w="10875" w:type="dxa"/>
            <w:gridSpan w:val="5"/>
            <w:tcBorders>
              <w:top w:val="single" w:sz="4" w:space="0" w:color="auto"/>
              <w:left w:val="single" w:sz="4" w:space="0" w:color="auto"/>
              <w:bottom w:val="single" w:sz="4" w:space="0" w:color="auto"/>
              <w:right w:val="single" w:sz="4" w:space="0" w:color="auto"/>
            </w:tcBorders>
            <w:hideMark/>
          </w:tcPr>
          <w:p w14:paraId="2352B53B" w14:textId="77777777" w:rsidR="00035F64" w:rsidRPr="006579F9" w:rsidRDefault="00035F64" w:rsidP="00DD2A7F">
            <w:pPr>
              <w:jc w:val="center"/>
              <w:rPr>
                <w:rFonts w:eastAsia="Arial Unicode MS"/>
                <w:bCs/>
                <w:sz w:val="24"/>
                <w:szCs w:val="24"/>
              </w:rPr>
            </w:pPr>
            <w:r w:rsidRPr="006579F9">
              <w:rPr>
                <w:rFonts w:eastAsia="Arial Unicode MS"/>
                <w:bCs/>
                <w:sz w:val="24"/>
                <w:szCs w:val="24"/>
              </w:rPr>
              <w:t>OR</w:t>
            </w:r>
          </w:p>
        </w:tc>
      </w:tr>
      <w:tr w:rsidR="00035F64" w:rsidRPr="006579F9" w14:paraId="249C3016" w14:textId="77777777" w:rsidTr="00035F64">
        <w:tc>
          <w:tcPr>
            <w:tcW w:w="623" w:type="dxa"/>
            <w:tcBorders>
              <w:top w:val="single" w:sz="4" w:space="0" w:color="auto"/>
              <w:left w:val="single" w:sz="4" w:space="0" w:color="auto"/>
              <w:bottom w:val="single" w:sz="4" w:space="0" w:color="auto"/>
              <w:right w:val="single" w:sz="4" w:space="0" w:color="auto"/>
            </w:tcBorders>
          </w:tcPr>
          <w:p w14:paraId="005CBE47" w14:textId="77777777" w:rsidR="00035F64" w:rsidRPr="006579F9" w:rsidRDefault="00035F64" w:rsidP="00035F64">
            <w:pPr>
              <w:pStyle w:val="ListParagraph"/>
              <w:numPr>
                <w:ilvl w:val="0"/>
                <w:numId w:val="7"/>
              </w:numPr>
              <w:ind w:left="473"/>
              <w:rPr>
                <w:rFonts w:eastAsia="Arial Unicode MS"/>
                <w:bCs/>
                <w:sz w:val="24"/>
                <w:szCs w:val="24"/>
              </w:rPr>
            </w:pPr>
          </w:p>
        </w:tc>
        <w:tc>
          <w:tcPr>
            <w:tcW w:w="7990" w:type="dxa"/>
            <w:tcBorders>
              <w:top w:val="single" w:sz="4" w:space="0" w:color="auto"/>
              <w:left w:val="single" w:sz="4" w:space="0" w:color="auto"/>
              <w:bottom w:val="single" w:sz="4" w:space="0" w:color="auto"/>
              <w:right w:val="single" w:sz="4" w:space="0" w:color="auto"/>
            </w:tcBorders>
            <w:hideMark/>
          </w:tcPr>
          <w:p w14:paraId="00FC6836" w14:textId="77777777" w:rsidR="00035F64" w:rsidRPr="006579F9" w:rsidRDefault="00035F64" w:rsidP="00DD2A7F">
            <w:pPr>
              <w:jc w:val="both"/>
              <w:rPr>
                <w:rFonts w:eastAsia="Arial Unicode MS"/>
                <w:bCs/>
                <w:sz w:val="24"/>
                <w:szCs w:val="24"/>
              </w:rPr>
            </w:pPr>
            <w:r w:rsidRPr="006579F9">
              <w:rPr>
                <w:rFonts w:eastAsia="Arial Unicode MS"/>
                <w:bCs/>
                <w:sz w:val="24"/>
                <w:szCs w:val="24"/>
              </w:rPr>
              <w:t xml:space="preserve">Explain the </w:t>
            </w:r>
            <w:proofErr w:type="spellStart"/>
            <w:r w:rsidRPr="006579F9">
              <w:rPr>
                <w:rFonts w:eastAsia="Arial Unicode MS"/>
                <w:bCs/>
                <w:sz w:val="24"/>
                <w:szCs w:val="24"/>
              </w:rPr>
              <w:t>Queueing</w:t>
            </w:r>
            <w:proofErr w:type="spellEnd"/>
            <w:r w:rsidRPr="006579F9">
              <w:rPr>
                <w:rFonts w:eastAsia="Arial Unicode MS"/>
                <w:bCs/>
                <w:sz w:val="24"/>
                <w:szCs w:val="24"/>
              </w:rPr>
              <w:t xml:space="preserve"> diagram representation of Process Scheduling. With this context, explain its working with the addition of medium-term scheduling to the </w:t>
            </w:r>
            <w:proofErr w:type="spellStart"/>
            <w:r w:rsidRPr="006579F9">
              <w:rPr>
                <w:rFonts w:eastAsia="Arial Unicode MS"/>
                <w:bCs/>
                <w:sz w:val="24"/>
                <w:szCs w:val="24"/>
              </w:rPr>
              <w:t>queueing</w:t>
            </w:r>
            <w:proofErr w:type="spellEnd"/>
            <w:r w:rsidRPr="006579F9">
              <w:rPr>
                <w:rFonts w:eastAsia="Arial Unicode MS"/>
                <w:bCs/>
                <w:sz w:val="24"/>
                <w:szCs w:val="24"/>
              </w:rPr>
              <w:t xml:space="preserve"> diagram.</w:t>
            </w:r>
          </w:p>
        </w:tc>
        <w:tc>
          <w:tcPr>
            <w:tcW w:w="754" w:type="dxa"/>
            <w:tcBorders>
              <w:top w:val="single" w:sz="4" w:space="0" w:color="auto"/>
              <w:left w:val="single" w:sz="4" w:space="0" w:color="auto"/>
              <w:bottom w:val="single" w:sz="4" w:space="0" w:color="auto"/>
              <w:right w:val="single" w:sz="4" w:space="0" w:color="auto"/>
            </w:tcBorders>
          </w:tcPr>
          <w:p w14:paraId="6E369EDB" w14:textId="77777777" w:rsidR="00035F64" w:rsidRPr="006579F9" w:rsidRDefault="00035F64" w:rsidP="00DD2A7F">
            <w:pPr>
              <w:rPr>
                <w:rFonts w:eastAsia="Arial Unicode MS"/>
                <w:bCs/>
                <w:sz w:val="24"/>
                <w:szCs w:val="24"/>
              </w:rPr>
            </w:pPr>
            <w:r w:rsidRPr="006579F9">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40792B76" w14:textId="77777777" w:rsidR="00035F64" w:rsidRPr="006579F9" w:rsidRDefault="00035F64" w:rsidP="00DD2A7F">
            <w:pPr>
              <w:rPr>
                <w:rFonts w:eastAsia="Arial Unicode MS"/>
                <w:bCs/>
                <w:sz w:val="24"/>
                <w:szCs w:val="24"/>
              </w:rPr>
            </w:pPr>
            <w:r w:rsidRPr="006579F9">
              <w:rPr>
                <w:rFonts w:eastAsia="Arial Unicode MS"/>
                <w:bCs/>
                <w:sz w:val="24"/>
                <w:szCs w:val="24"/>
              </w:rPr>
              <w:t>CO-2</w:t>
            </w:r>
          </w:p>
        </w:tc>
        <w:tc>
          <w:tcPr>
            <w:tcW w:w="754" w:type="dxa"/>
            <w:tcBorders>
              <w:top w:val="single" w:sz="4" w:space="0" w:color="auto"/>
              <w:left w:val="single" w:sz="4" w:space="0" w:color="auto"/>
              <w:bottom w:val="single" w:sz="4" w:space="0" w:color="auto"/>
              <w:right w:val="single" w:sz="4" w:space="0" w:color="auto"/>
            </w:tcBorders>
            <w:hideMark/>
          </w:tcPr>
          <w:p w14:paraId="03851C52" w14:textId="77777777" w:rsidR="00035F64" w:rsidRPr="006579F9" w:rsidRDefault="00035F64" w:rsidP="00DD2A7F">
            <w:pPr>
              <w:rPr>
                <w:rFonts w:eastAsia="Arial Unicode MS"/>
                <w:bCs/>
                <w:sz w:val="24"/>
                <w:szCs w:val="24"/>
              </w:rPr>
            </w:pPr>
            <w:r w:rsidRPr="006579F9">
              <w:rPr>
                <w:rFonts w:eastAsia="Arial Unicode MS"/>
                <w:bCs/>
                <w:sz w:val="24"/>
                <w:szCs w:val="24"/>
              </w:rPr>
              <w:t>BL-3</w:t>
            </w:r>
          </w:p>
        </w:tc>
      </w:tr>
      <w:tr w:rsidR="00035F64" w:rsidRPr="006579F9" w14:paraId="2FABCB51" w14:textId="77777777" w:rsidTr="00035F64">
        <w:tc>
          <w:tcPr>
            <w:tcW w:w="10875" w:type="dxa"/>
            <w:gridSpan w:val="5"/>
            <w:tcBorders>
              <w:top w:val="single" w:sz="4" w:space="0" w:color="auto"/>
              <w:left w:val="single" w:sz="4" w:space="0" w:color="auto"/>
              <w:bottom w:val="single" w:sz="4" w:space="0" w:color="auto"/>
              <w:right w:val="single" w:sz="4" w:space="0" w:color="auto"/>
            </w:tcBorders>
            <w:hideMark/>
          </w:tcPr>
          <w:p w14:paraId="16ED7B9C" w14:textId="77777777" w:rsidR="00035F64" w:rsidRPr="006579F9" w:rsidRDefault="00035F64" w:rsidP="00DD2A7F">
            <w:pPr>
              <w:jc w:val="center"/>
              <w:rPr>
                <w:rFonts w:eastAsia="Arial Unicode MS"/>
                <w:bCs/>
                <w:sz w:val="24"/>
                <w:szCs w:val="24"/>
              </w:rPr>
            </w:pPr>
            <w:r w:rsidRPr="006579F9">
              <w:rPr>
                <w:rFonts w:eastAsia="Arial Unicode MS"/>
                <w:bCs/>
                <w:sz w:val="24"/>
                <w:szCs w:val="24"/>
              </w:rPr>
              <w:t>UNIT-2</w:t>
            </w:r>
          </w:p>
        </w:tc>
      </w:tr>
      <w:tr w:rsidR="00035F64" w:rsidRPr="006579F9" w14:paraId="110E514F" w14:textId="77777777" w:rsidTr="00035F64">
        <w:tc>
          <w:tcPr>
            <w:tcW w:w="623" w:type="dxa"/>
            <w:tcBorders>
              <w:top w:val="single" w:sz="4" w:space="0" w:color="auto"/>
              <w:left w:val="single" w:sz="4" w:space="0" w:color="auto"/>
              <w:bottom w:val="single" w:sz="4" w:space="0" w:color="auto"/>
              <w:right w:val="single" w:sz="4" w:space="0" w:color="auto"/>
            </w:tcBorders>
          </w:tcPr>
          <w:p w14:paraId="6CA3AC61" w14:textId="77777777" w:rsidR="00035F64" w:rsidRPr="006579F9" w:rsidRDefault="00035F64" w:rsidP="00035F64">
            <w:pPr>
              <w:pStyle w:val="ListParagraph"/>
              <w:numPr>
                <w:ilvl w:val="0"/>
                <w:numId w:val="7"/>
              </w:numPr>
              <w:ind w:left="473"/>
              <w:rPr>
                <w:rFonts w:eastAsia="Arial Unicode MS"/>
                <w:bCs/>
                <w:sz w:val="24"/>
                <w:szCs w:val="24"/>
              </w:rPr>
            </w:pPr>
          </w:p>
        </w:tc>
        <w:tc>
          <w:tcPr>
            <w:tcW w:w="7990" w:type="dxa"/>
            <w:tcBorders>
              <w:top w:val="single" w:sz="4" w:space="0" w:color="auto"/>
              <w:left w:val="single" w:sz="4" w:space="0" w:color="auto"/>
              <w:bottom w:val="single" w:sz="4" w:space="0" w:color="auto"/>
              <w:right w:val="single" w:sz="4" w:space="0" w:color="auto"/>
            </w:tcBorders>
            <w:hideMark/>
          </w:tcPr>
          <w:p w14:paraId="5E18E9CA" w14:textId="77777777" w:rsidR="00035F64" w:rsidRPr="006579F9" w:rsidRDefault="00035F64" w:rsidP="00035F64">
            <w:pPr>
              <w:pStyle w:val="ListParagraph"/>
              <w:numPr>
                <w:ilvl w:val="0"/>
                <w:numId w:val="8"/>
              </w:numPr>
              <w:ind w:left="370" w:hanging="284"/>
              <w:jc w:val="both"/>
              <w:rPr>
                <w:rFonts w:eastAsia="Arial Unicode MS"/>
                <w:bCs/>
                <w:sz w:val="24"/>
                <w:szCs w:val="24"/>
              </w:rPr>
            </w:pPr>
            <w:r w:rsidRPr="006579F9">
              <w:rPr>
                <w:rFonts w:eastAsia="Arial Unicode MS"/>
                <w:bCs/>
                <w:sz w:val="24"/>
                <w:szCs w:val="24"/>
              </w:rPr>
              <w:t xml:space="preserve">Explain the use of </w:t>
            </w:r>
            <w:proofErr w:type="spellStart"/>
            <w:r w:rsidRPr="006579F9">
              <w:rPr>
                <w:rFonts w:eastAsia="Arial Unicode MS"/>
                <w:bCs/>
                <w:sz w:val="24"/>
                <w:szCs w:val="24"/>
              </w:rPr>
              <w:t>awk</w:t>
            </w:r>
            <w:proofErr w:type="spellEnd"/>
            <w:r w:rsidRPr="006579F9">
              <w:rPr>
                <w:rFonts w:eastAsia="Arial Unicode MS"/>
                <w:bCs/>
                <w:sz w:val="24"/>
                <w:szCs w:val="24"/>
              </w:rPr>
              <w:t xml:space="preserve"> command to concatenate two strings. Demonstrate how </w:t>
            </w:r>
            <w:proofErr w:type="spellStart"/>
            <w:r w:rsidRPr="006579F9">
              <w:rPr>
                <w:rFonts w:eastAsia="Arial Unicode MS"/>
                <w:bCs/>
                <w:sz w:val="24"/>
                <w:szCs w:val="24"/>
              </w:rPr>
              <w:t>awk</w:t>
            </w:r>
            <w:proofErr w:type="spellEnd"/>
            <w:r w:rsidRPr="006579F9">
              <w:rPr>
                <w:rFonts w:eastAsia="Arial Unicode MS"/>
                <w:bCs/>
                <w:sz w:val="24"/>
                <w:szCs w:val="24"/>
              </w:rPr>
              <w:t xml:space="preserve"> makes automatic conversions when concatenating and adding variables.</w:t>
            </w:r>
          </w:p>
          <w:p w14:paraId="7CCDE197" w14:textId="77777777" w:rsidR="00035F64" w:rsidRPr="006579F9" w:rsidRDefault="00035F64" w:rsidP="00035F64">
            <w:pPr>
              <w:pStyle w:val="ListParagraph"/>
              <w:numPr>
                <w:ilvl w:val="0"/>
                <w:numId w:val="8"/>
              </w:numPr>
              <w:ind w:left="370" w:hanging="284"/>
              <w:jc w:val="both"/>
              <w:rPr>
                <w:rFonts w:eastAsia="Arial Unicode MS"/>
                <w:bCs/>
                <w:sz w:val="24"/>
                <w:szCs w:val="24"/>
              </w:rPr>
            </w:pPr>
            <w:r w:rsidRPr="006579F9">
              <w:rPr>
                <w:rFonts w:eastAsia="Arial Unicode MS"/>
                <w:bCs/>
                <w:sz w:val="24"/>
                <w:szCs w:val="24"/>
              </w:rPr>
              <w:t xml:space="preserve">Explain the following networking commands used in Linux environment.       a) </w:t>
            </w:r>
            <w:proofErr w:type="spellStart"/>
            <w:r w:rsidRPr="006579F9">
              <w:rPr>
                <w:rFonts w:eastAsia="Arial Unicode MS"/>
                <w:bCs/>
                <w:sz w:val="24"/>
                <w:szCs w:val="24"/>
              </w:rPr>
              <w:t>Netstat</w:t>
            </w:r>
            <w:proofErr w:type="spellEnd"/>
            <w:r w:rsidRPr="006579F9">
              <w:rPr>
                <w:rFonts w:eastAsia="Arial Unicode MS"/>
                <w:bCs/>
                <w:sz w:val="24"/>
                <w:szCs w:val="24"/>
              </w:rPr>
              <w:tab/>
              <w:t>b) ping</w:t>
            </w:r>
            <w:r w:rsidRPr="006579F9">
              <w:rPr>
                <w:rFonts w:eastAsia="Arial Unicode MS"/>
                <w:bCs/>
                <w:sz w:val="24"/>
                <w:szCs w:val="24"/>
              </w:rPr>
              <w:tab/>
            </w:r>
            <w:r w:rsidRPr="006579F9">
              <w:rPr>
                <w:rFonts w:eastAsia="Arial Unicode MS"/>
                <w:bCs/>
                <w:sz w:val="24"/>
                <w:szCs w:val="24"/>
              </w:rPr>
              <w:tab/>
            </w:r>
          </w:p>
        </w:tc>
        <w:tc>
          <w:tcPr>
            <w:tcW w:w="754" w:type="dxa"/>
            <w:tcBorders>
              <w:top w:val="single" w:sz="4" w:space="0" w:color="auto"/>
              <w:left w:val="single" w:sz="4" w:space="0" w:color="auto"/>
              <w:bottom w:val="single" w:sz="4" w:space="0" w:color="auto"/>
              <w:right w:val="single" w:sz="4" w:space="0" w:color="auto"/>
            </w:tcBorders>
            <w:hideMark/>
          </w:tcPr>
          <w:p w14:paraId="01545DB0" w14:textId="77777777" w:rsidR="00035F64" w:rsidRPr="006579F9" w:rsidRDefault="00035F64" w:rsidP="00DD2A7F">
            <w:pPr>
              <w:rPr>
                <w:rFonts w:eastAsia="Arial Unicode MS"/>
                <w:bCs/>
                <w:sz w:val="24"/>
                <w:szCs w:val="24"/>
              </w:rPr>
            </w:pPr>
            <w:r w:rsidRPr="006579F9">
              <w:rPr>
                <w:rFonts w:eastAsia="Arial Unicode MS"/>
                <w:bCs/>
                <w:sz w:val="24"/>
                <w:szCs w:val="24"/>
              </w:rPr>
              <w:t>4M</w:t>
            </w:r>
          </w:p>
          <w:p w14:paraId="1C9AD7EC" w14:textId="77777777" w:rsidR="00035F64" w:rsidRPr="006579F9" w:rsidRDefault="00035F64" w:rsidP="00DD2A7F">
            <w:pPr>
              <w:rPr>
                <w:rFonts w:eastAsia="Arial Unicode MS"/>
                <w:bCs/>
                <w:sz w:val="24"/>
                <w:szCs w:val="24"/>
              </w:rPr>
            </w:pPr>
          </w:p>
          <w:p w14:paraId="7B5A27F0" w14:textId="77777777" w:rsidR="00035F64" w:rsidRPr="006579F9" w:rsidRDefault="00035F64" w:rsidP="00DD2A7F">
            <w:pPr>
              <w:rPr>
                <w:rFonts w:eastAsia="Arial Unicode MS"/>
                <w:bCs/>
                <w:sz w:val="24"/>
                <w:szCs w:val="24"/>
              </w:rPr>
            </w:pPr>
          </w:p>
          <w:p w14:paraId="4CBB1829" w14:textId="77777777" w:rsidR="00035F64" w:rsidRPr="006579F9" w:rsidRDefault="00035F64" w:rsidP="00DD2A7F">
            <w:pPr>
              <w:rPr>
                <w:rFonts w:eastAsia="Arial Unicode MS"/>
                <w:bCs/>
                <w:sz w:val="24"/>
                <w:szCs w:val="24"/>
              </w:rPr>
            </w:pPr>
            <w:r w:rsidRPr="006579F9">
              <w:rPr>
                <w:rFonts w:eastAsia="Arial Unicode MS"/>
                <w:bCs/>
                <w:sz w:val="24"/>
                <w:szCs w:val="24"/>
              </w:rPr>
              <w:t>4M</w:t>
            </w:r>
          </w:p>
        </w:tc>
        <w:tc>
          <w:tcPr>
            <w:tcW w:w="754" w:type="dxa"/>
            <w:tcBorders>
              <w:top w:val="single" w:sz="4" w:space="0" w:color="auto"/>
              <w:left w:val="single" w:sz="4" w:space="0" w:color="auto"/>
              <w:bottom w:val="single" w:sz="4" w:space="0" w:color="auto"/>
              <w:right w:val="single" w:sz="4" w:space="0" w:color="auto"/>
            </w:tcBorders>
            <w:hideMark/>
          </w:tcPr>
          <w:p w14:paraId="409AC9C4" w14:textId="77777777" w:rsidR="00035F64" w:rsidRPr="006579F9" w:rsidRDefault="00035F64" w:rsidP="00DD2A7F">
            <w:pPr>
              <w:rPr>
                <w:rFonts w:eastAsia="Arial Unicode MS"/>
                <w:bCs/>
                <w:sz w:val="24"/>
                <w:szCs w:val="24"/>
              </w:rPr>
            </w:pPr>
            <w:r w:rsidRPr="006579F9">
              <w:rPr>
                <w:rFonts w:eastAsia="Arial Unicode MS"/>
                <w:bCs/>
                <w:sz w:val="24"/>
                <w:szCs w:val="24"/>
              </w:rPr>
              <w:t>CO-1</w:t>
            </w:r>
          </w:p>
          <w:p w14:paraId="0D3B3B20" w14:textId="77777777" w:rsidR="00035F64" w:rsidRPr="006579F9" w:rsidRDefault="00035F64" w:rsidP="00DD2A7F">
            <w:pPr>
              <w:rPr>
                <w:rFonts w:eastAsia="Arial Unicode MS"/>
                <w:bCs/>
                <w:sz w:val="24"/>
                <w:szCs w:val="24"/>
              </w:rPr>
            </w:pPr>
          </w:p>
          <w:p w14:paraId="3457E2B6" w14:textId="77777777" w:rsidR="00035F64" w:rsidRPr="006579F9" w:rsidRDefault="00035F64" w:rsidP="00DD2A7F">
            <w:pPr>
              <w:rPr>
                <w:rFonts w:eastAsia="Arial Unicode MS"/>
                <w:bCs/>
                <w:sz w:val="24"/>
                <w:szCs w:val="24"/>
              </w:rPr>
            </w:pPr>
          </w:p>
          <w:p w14:paraId="2AA140C7" w14:textId="77777777" w:rsidR="00035F64" w:rsidRPr="006579F9" w:rsidRDefault="00035F64" w:rsidP="00DD2A7F">
            <w:pPr>
              <w:rPr>
                <w:rFonts w:eastAsia="Arial Unicode MS"/>
                <w:bCs/>
                <w:sz w:val="24"/>
                <w:szCs w:val="24"/>
              </w:rPr>
            </w:pPr>
            <w:r w:rsidRPr="006579F9">
              <w:rPr>
                <w:rFonts w:eastAsia="Arial Unicode MS"/>
                <w:bCs/>
                <w:sz w:val="24"/>
                <w:szCs w:val="24"/>
              </w:rPr>
              <w:t>CO-3</w:t>
            </w:r>
          </w:p>
        </w:tc>
        <w:tc>
          <w:tcPr>
            <w:tcW w:w="754" w:type="dxa"/>
            <w:tcBorders>
              <w:top w:val="single" w:sz="4" w:space="0" w:color="auto"/>
              <w:left w:val="single" w:sz="4" w:space="0" w:color="auto"/>
              <w:bottom w:val="single" w:sz="4" w:space="0" w:color="auto"/>
              <w:right w:val="single" w:sz="4" w:space="0" w:color="auto"/>
            </w:tcBorders>
            <w:hideMark/>
          </w:tcPr>
          <w:p w14:paraId="073ED1E9" w14:textId="77777777" w:rsidR="00035F64" w:rsidRPr="006579F9" w:rsidRDefault="00035F64" w:rsidP="00DD2A7F">
            <w:pPr>
              <w:rPr>
                <w:rFonts w:eastAsia="Arial Unicode MS"/>
                <w:bCs/>
                <w:sz w:val="24"/>
                <w:szCs w:val="24"/>
              </w:rPr>
            </w:pPr>
            <w:r w:rsidRPr="006579F9">
              <w:rPr>
                <w:rFonts w:eastAsia="Arial Unicode MS"/>
                <w:bCs/>
                <w:sz w:val="24"/>
                <w:szCs w:val="24"/>
              </w:rPr>
              <w:t>BL-4</w:t>
            </w:r>
          </w:p>
          <w:p w14:paraId="1007934A" w14:textId="77777777" w:rsidR="00035F64" w:rsidRPr="006579F9" w:rsidRDefault="00035F64" w:rsidP="00DD2A7F">
            <w:pPr>
              <w:rPr>
                <w:rFonts w:eastAsia="Arial Unicode MS"/>
                <w:bCs/>
                <w:sz w:val="24"/>
                <w:szCs w:val="24"/>
              </w:rPr>
            </w:pPr>
          </w:p>
          <w:p w14:paraId="0DAA47D7" w14:textId="77777777" w:rsidR="00035F64" w:rsidRPr="006579F9" w:rsidRDefault="00035F64" w:rsidP="00DD2A7F">
            <w:pPr>
              <w:rPr>
                <w:rFonts w:eastAsia="Arial Unicode MS"/>
                <w:bCs/>
                <w:sz w:val="24"/>
                <w:szCs w:val="24"/>
              </w:rPr>
            </w:pPr>
          </w:p>
          <w:p w14:paraId="5892C14B" w14:textId="77777777" w:rsidR="00035F64" w:rsidRPr="006579F9" w:rsidRDefault="00035F64" w:rsidP="00DD2A7F">
            <w:pPr>
              <w:rPr>
                <w:rFonts w:eastAsia="Arial Unicode MS"/>
                <w:bCs/>
                <w:sz w:val="24"/>
                <w:szCs w:val="24"/>
              </w:rPr>
            </w:pPr>
            <w:r w:rsidRPr="006579F9">
              <w:rPr>
                <w:rFonts w:eastAsia="Arial Unicode MS"/>
                <w:bCs/>
                <w:sz w:val="24"/>
                <w:szCs w:val="24"/>
              </w:rPr>
              <w:t>BL-3</w:t>
            </w:r>
          </w:p>
        </w:tc>
      </w:tr>
      <w:tr w:rsidR="00035F64" w:rsidRPr="006579F9" w14:paraId="001F0183" w14:textId="77777777" w:rsidTr="00035F64">
        <w:tc>
          <w:tcPr>
            <w:tcW w:w="10875" w:type="dxa"/>
            <w:gridSpan w:val="5"/>
            <w:tcBorders>
              <w:top w:val="single" w:sz="4" w:space="0" w:color="auto"/>
              <w:left w:val="single" w:sz="4" w:space="0" w:color="auto"/>
              <w:bottom w:val="single" w:sz="4" w:space="0" w:color="auto"/>
              <w:right w:val="single" w:sz="4" w:space="0" w:color="auto"/>
            </w:tcBorders>
            <w:hideMark/>
          </w:tcPr>
          <w:p w14:paraId="6D520F39" w14:textId="77777777" w:rsidR="00035F64" w:rsidRPr="006579F9" w:rsidRDefault="00035F64" w:rsidP="00DD2A7F">
            <w:pPr>
              <w:jc w:val="center"/>
              <w:rPr>
                <w:rFonts w:eastAsia="Arial Unicode MS"/>
                <w:bCs/>
                <w:sz w:val="24"/>
                <w:szCs w:val="24"/>
              </w:rPr>
            </w:pPr>
            <w:r w:rsidRPr="006579F9">
              <w:rPr>
                <w:rFonts w:eastAsia="Arial Unicode MS"/>
                <w:bCs/>
                <w:sz w:val="24"/>
                <w:szCs w:val="24"/>
              </w:rPr>
              <w:t>OR</w:t>
            </w:r>
          </w:p>
        </w:tc>
      </w:tr>
      <w:tr w:rsidR="00035F64" w:rsidRPr="006579F9" w14:paraId="119BB4CC" w14:textId="77777777" w:rsidTr="00035F64">
        <w:tc>
          <w:tcPr>
            <w:tcW w:w="623" w:type="dxa"/>
            <w:tcBorders>
              <w:top w:val="single" w:sz="4" w:space="0" w:color="auto"/>
              <w:left w:val="single" w:sz="4" w:space="0" w:color="auto"/>
              <w:bottom w:val="single" w:sz="4" w:space="0" w:color="auto"/>
              <w:right w:val="single" w:sz="4" w:space="0" w:color="auto"/>
            </w:tcBorders>
          </w:tcPr>
          <w:p w14:paraId="40899F2F" w14:textId="77777777" w:rsidR="00035F64" w:rsidRPr="006579F9" w:rsidRDefault="00035F64" w:rsidP="00035F64">
            <w:pPr>
              <w:pStyle w:val="ListParagraph"/>
              <w:numPr>
                <w:ilvl w:val="0"/>
                <w:numId w:val="7"/>
              </w:numPr>
              <w:ind w:left="473"/>
              <w:rPr>
                <w:rFonts w:eastAsia="Arial Unicode MS"/>
                <w:bCs/>
                <w:sz w:val="24"/>
                <w:szCs w:val="24"/>
              </w:rPr>
            </w:pPr>
          </w:p>
        </w:tc>
        <w:tc>
          <w:tcPr>
            <w:tcW w:w="7990" w:type="dxa"/>
            <w:tcBorders>
              <w:top w:val="single" w:sz="4" w:space="0" w:color="auto"/>
              <w:left w:val="single" w:sz="4" w:space="0" w:color="auto"/>
              <w:bottom w:val="single" w:sz="4" w:space="0" w:color="auto"/>
              <w:right w:val="single" w:sz="4" w:space="0" w:color="auto"/>
            </w:tcBorders>
            <w:hideMark/>
          </w:tcPr>
          <w:p w14:paraId="7AACA870" w14:textId="77777777" w:rsidR="00035F64" w:rsidRPr="006579F9" w:rsidRDefault="00035F64" w:rsidP="00DD2A7F">
            <w:pPr>
              <w:jc w:val="both"/>
              <w:rPr>
                <w:rFonts w:eastAsia="Arial Unicode MS"/>
                <w:bCs/>
                <w:sz w:val="24"/>
                <w:szCs w:val="24"/>
              </w:rPr>
            </w:pPr>
            <w:r w:rsidRPr="006579F9">
              <w:rPr>
                <w:rFonts w:eastAsia="Arial Unicode MS"/>
                <w:bCs/>
                <w:sz w:val="24"/>
                <w:szCs w:val="24"/>
              </w:rPr>
              <w:t xml:space="preserve">Consider the below text file as an input. </w:t>
            </w:r>
          </w:p>
          <w:p w14:paraId="4CC6BB29" w14:textId="77777777" w:rsidR="00035F64" w:rsidRPr="006579F9" w:rsidRDefault="00035F64" w:rsidP="00DD2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6579F9">
              <w:rPr>
                <w:bCs/>
                <w:sz w:val="24"/>
                <w:szCs w:val="24"/>
              </w:rPr>
              <w:t>$cat &gt; testfile.txt</w:t>
            </w:r>
          </w:p>
          <w:p w14:paraId="7F06F213" w14:textId="77777777" w:rsidR="00035F64" w:rsidRPr="006579F9" w:rsidRDefault="00035F64" w:rsidP="00DD2A7F">
            <w:pPr>
              <w:jc w:val="both"/>
              <w:rPr>
                <w:rFonts w:eastAsia="Arial Unicode MS"/>
                <w:bCs/>
                <w:sz w:val="24"/>
                <w:szCs w:val="24"/>
              </w:rPr>
            </w:pPr>
            <w:proofErr w:type="spellStart"/>
            <w:proofErr w:type="gramStart"/>
            <w:r w:rsidRPr="006579F9">
              <w:rPr>
                <w:rFonts w:eastAsia="Arial Unicode MS"/>
                <w:bCs/>
                <w:sz w:val="24"/>
                <w:szCs w:val="24"/>
              </w:rPr>
              <w:t>unix</w:t>
            </w:r>
            <w:proofErr w:type="spellEnd"/>
            <w:proofErr w:type="gramEnd"/>
            <w:r w:rsidRPr="006579F9">
              <w:rPr>
                <w:rFonts w:eastAsia="Arial Unicode MS"/>
                <w:bCs/>
                <w:sz w:val="24"/>
                <w:szCs w:val="24"/>
              </w:rPr>
              <w:t xml:space="preserve"> is great </w:t>
            </w:r>
            <w:proofErr w:type="spellStart"/>
            <w:r w:rsidRPr="006579F9">
              <w:rPr>
                <w:rFonts w:eastAsia="Arial Unicode MS"/>
                <w:bCs/>
                <w:sz w:val="24"/>
                <w:szCs w:val="24"/>
              </w:rPr>
              <w:t>os</w:t>
            </w:r>
            <w:proofErr w:type="spellEnd"/>
            <w:r w:rsidRPr="006579F9">
              <w:rPr>
                <w:rFonts w:eastAsia="Arial Unicode MS"/>
                <w:bCs/>
                <w:sz w:val="24"/>
                <w:szCs w:val="24"/>
              </w:rPr>
              <w:t xml:space="preserve">. </w:t>
            </w:r>
            <w:proofErr w:type="spellStart"/>
            <w:proofErr w:type="gramStart"/>
            <w:r w:rsidRPr="006579F9">
              <w:rPr>
                <w:rFonts w:eastAsia="Arial Unicode MS"/>
                <w:bCs/>
                <w:sz w:val="24"/>
                <w:szCs w:val="24"/>
              </w:rPr>
              <w:t>unix</w:t>
            </w:r>
            <w:proofErr w:type="spellEnd"/>
            <w:proofErr w:type="gramEnd"/>
            <w:r w:rsidRPr="006579F9">
              <w:rPr>
                <w:rFonts w:eastAsia="Arial Unicode MS"/>
                <w:bCs/>
                <w:sz w:val="24"/>
                <w:szCs w:val="24"/>
              </w:rPr>
              <w:t xml:space="preserve"> is </w:t>
            </w:r>
            <w:proofErr w:type="spellStart"/>
            <w:r w:rsidRPr="006579F9">
              <w:rPr>
                <w:rFonts w:eastAsia="Arial Unicode MS"/>
                <w:bCs/>
                <w:sz w:val="24"/>
                <w:szCs w:val="24"/>
              </w:rPr>
              <w:t>opensource</w:t>
            </w:r>
            <w:proofErr w:type="spellEnd"/>
            <w:r w:rsidRPr="006579F9">
              <w:rPr>
                <w:rFonts w:eastAsia="Arial Unicode MS"/>
                <w:bCs/>
                <w:sz w:val="24"/>
                <w:szCs w:val="24"/>
              </w:rPr>
              <w:t xml:space="preserve">. </w:t>
            </w:r>
            <w:proofErr w:type="spellStart"/>
            <w:proofErr w:type="gramStart"/>
            <w:r w:rsidRPr="006579F9">
              <w:rPr>
                <w:rFonts w:eastAsia="Arial Unicode MS"/>
                <w:bCs/>
                <w:sz w:val="24"/>
                <w:szCs w:val="24"/>
              </w:rPr>
              <w:t>unix</w:t>
            </w:r>
            <w:proofErr w:type="spellEnd"/>
            <w:proofErr w:type="gramEnd"/>
            <w:r w:rsidRPr="006579F9">
              <w:rPr>
                <w:rFonts w:eastAsia="Arial Unicode MS"/>
                <w:bCs/>
                <w:sz w:val="24"/>
                <w:szCs w:val="24"/>
              </w:rPr>
              <w:t xml:space="preserve"> is free </w:t>
            </w:r>
            <w:proofErr w:type="spellStart"/>
            <w:r w:rsidRPr="006579F9">
              <w:rPr>
                <w:rFonts w:eastAsia="Arial Unicode MS"/>
                <w:bCs/>
                <w:sz w:val="24"/>
                <w:szCs w:val="24"/>
              </w:rPr>
              <w:t>os</w:t>
            </w:r>
            <w:proofErr w:type="spellEnd"/>
            <w:r w:rsidRPr="006579F9">
              <w:rPr>
                <w:rFonts w:eastAsia="Arial Unicode MS"/>
                <w:bCs/>
                <w:sz w:val="24"/>
                <w:szCs w:val="24"/>
              </w:rPr>
              <w:t>.</w:t>
            </w:r>
          </w:p>
          <w:p w14:paraId="4881CF78" w14:textId="77777777" w:rsidR="00035F64" w:rsidRPr="006579F9" w:rsidRDefault="00035F64" w:rsidP="00DD2A7F">
            <w:pPr>
              <w:jc w:val="both"/>
              <w:rPr>
                <w:rFonts w:eastAsia="Arial Unicode MS"/>
                <w:bCs/>
                <w:sz w:val="24"/>
                <w:szCs w:val="24"/>
              </w:rPr>
            </w:pPr>
            <w:proofErr w:type="gramStart"/>
            <w:r w:rsidRPr="006579F9">
              <w:rPr>
                <w:rFonts w:eastAsia="Arial Unicode MS"/>
                <w:bCs/>
                <w:sz w:val="24"/>
                <w:szCs w:val="24"/>
              </w:rPr>
              <w:t>learn</w:t>
            </w:r>
            <w:proofErr w:type="gramEnd"/>
            <w:r w:rsidRPr="006579F9">
              <w:rPr>
                <w:rFonts w:eastAsia="Arial Unicode MS"/>
                <w:bCs/>
                <w:sz w:val="24"/>
                <w:szCs w:val="24"/>
              </w:rPr>
              <w:t xml:space="preserve"> operating system.</w:t>
            </w:r>
          </w:p>
          <w:p w14:paraId="3700FF24" w14:textId="77777777" w:rsidR="00035F64" w:rsidRPr="006579F9" w:rsidRDefault="00035F64" w:rsidP="00DD2A7F">
            <w:pPr>
              <w:jc w:val="both"/>
              <w:rPr>
                <w:rFonts w:eastAsia="Arial Unicode MS"/>
                <w:bCs/>
                <w:sz w:val="24"/>
                <w:szCs w:val="24"/>
              </w:rPr>
            </w:pPr>
            <w:proofErr w:type="spellStart"/>
            <w:proofErr w:type="gramStart"/>
            <w:r w:rsidRPr="006579F9">
              <w:rPr>
                <w:rFonts w:eastAsia="Arial Unicode MS"/>
                <w:bCs/>
                <w:sz w:val="24"/>
                <w:szCs w:val="24"/>
              </w:rPr>
              <w:t>unix</w:t>
            </w:r>
            <w:proofErr w:type="spellEnd"/>
            <w:proofErr w:type="gramEnd"/>
            <w:r w:rsidRPr="006579F9">
              <w:rPr>
                <w:rFonts w:eastAsia="Arial Unicode MS"/>
                <w:bCs/>
                <w:sz w:val="24"/>
                <w:szCs w:val="24"/>
              </w:rPr>
              <w:t xml:space="preserve"> </w:t>
            </w:r>
            <w:proofErr w:type="spellStart"/>
            <w:r w:rsidRPr="006579F9">
              <w:rPr>
                <w:rFonts w:eastAsia="Arial Unicode MS"/>
                <w:bCs/>
                <w:sz w:val="24"/>
                <w:szCs w:val="24"/>
              </w:rPr>
              <w:t>linux</w:t>
            </w:r>
            <w:proofErr w:type="spellEnd"/>
            <w:r w:rsidRPr="006579F9">
              <w:rPr>
                <w:rFonts w:eastAsia="Arial Unicode MS"/>
                <w:bCs/>
                <w:sz w:val="24"/>
                <w:szCs w:val="24"/>
              </w:rPr>
              <w:t xml:space="preserve"> which one you choose.</w:t>
            </w:r>
          </w:p>
          <w:p w14:paraId="3C48EC08" w14:textId="77777777" w:rsidR="00035F64" w:rsidRPr="006579F9" w:rsidRDefault="00035F64" w:rsidP="00DD2A7F">
            <w:pPr>
              <w:jc w:val="both"/>
              <w:rPr>
                <w:rFonts w:eastAsia="Arial Unicode MS"/>
                <w:bCs/>
                <w:sz w:val="24"/>
                <w:szCs w:val="24"/>
              </w:rPr>
            </w:pPr>
            <w:proofErr w:type="spellStart"/>
            <w:proofErr w:type="gramStart"/>
            <w:r w:rsidRPr="006579F9">
              <w:rPr>
                <w:rFonts w:eastAsia="Arial Unicode MS"/>
                <w:bCs/>
                <w:sz w:val="24"/>
                <w:szCs w:val="24"/>
              </w:rPr>
              <w:t>unix</w:t>
            </w:r>
            <w:proofErr w:type="spellEnd"/>
            <w:proofErr w:type="gramEnd"/>
            <w:r w:rsidRPr="006579F9">
              <w:rPr>
                <w:rFonts w:eastAsia="Arial Unicode MS"/>
                <w:bCs/>
                <w:sz w:val="24"/>
                <w:szCs w:val="24"/>
              </w:rPr>
              <w:t xml:space="preserve"> is easy to learn. </w:t>
            </w:r>
            <w:proofErr w:type="spellStart"/>
            <w:proofErr w:type="gramStart"/>
            <w:r w:rsidRPr="006579F9">
              <w:rPr>
                <w:rFonts w:eastAsia="Arial Unicode MS"/>
                <w:bCs/>
                <w:sz w:val="24"/>
                <w:szCs w:val="24"/>
              </w:rPr>
              <w:t>unix</w:t>
            </w:r>
            <w:proofErr w:type="spellEnd"/>
            <w:proofErr w:type="gramEnd"/>
            <w:r w:rsidRPr="006579F9">
              <w:rPr>
                <w:rFonts w:eastAsia="Arial Unicode MS"/>
                <w:bCs/>
                <w:sz w:val="24"/>
                <w:szCs w:val="24"/>
              </w:rPr>
              <w:t xml:space="preserve"> is a multiuser </w:t>
            </w:r>
            <w:proofErr w:type="spellStart"/>
            <w:r w:rsidRPr="006579F9">
              <w:rPr>
                <w:rFonts w:eastAsia="Arial Unicode MS"/>
                <w:bCs/>
                <w:sz w:val="24"/>
                <w:szCs w:val="24"/>
              </w:rPr>
              <w:t>os</w:t>
            </w:r>
            <w:proofErr w:type="spellEnd"/>
            <w:r w:rsidRPr="006579F9">
              <w:rPr>
                <w:rFonts w:eastAsia="Arial Unicode MS"/>
                <w:bCs/>
                <w:sz w:val="24"/>
                <w:szCs w:val="24"/>
              </w:rPr>
              <w:t xml:space="preserve">. Learn </w:t>
            </w:r>
            <w:proofErr w:type="spellStart"/>
            <w:r w:rsidRPr="006579F9">
              <w:rPr>
                <w:rFonts w:eastAsia="Arial Unicode MS"/>
                <w:bCs/>
                <w:sz w:val="24"/>
                <w:szCs w:val="24"/>
              </w:rPr>
              <w:t>unix</w:t>
            </w:r>
            <w:proofErr w:type="spellEnd"/>
            <w:r w:rsidRPr="006579F9">
              <w:rPr>
                <w:rFonts w:eastAsia="Arial Unicode MS"/>
                <w:bCs/>
                <w:sz w:val="24"/>
                <w:szCs w:val="24"/>
              </w:rPr>
              <w:t xml:space="preserve">. </w:t>
            </w:r>
            <w:proofErr w:type="spellStart"/>
            <w:proofErr w:type="gramStart"/>
            <w:r w:rsidRPr="006579F9">
              <w:rPr>
                <w:rFonts w:eastAsia="Arial Unicode MS"/>
                <w:bCs/>
                <w:sz w:val="24"/>
                <w:szCs w:val="24"/>
              </w:rPr>
              <w:t>unix</w:t>
            </w:r>
            <w:proofErr w:type="spellEnd"/>
            <w:proofErr w:type="gramEnd"/>
            <w:r w:rsidRPr="006579F9">
              <w:rPr>
                <w:rFonts w:eastAsia="Arial Unicode MS"/>
                <w:bCs/>
                <w:sz w:val="24"/>
                <w:szCs w:val="24"/>
              </w:rPr>
              <w:t xml:space="preserve"> is powerful.</w:t>
            </w:r>
          </w:p>
          <w:p w14:paraId="5493D495" w14:textId="77777777" w:rsidR="00035F64" w:rsidRPr="006579F9" w:rsidRDefault="00035F64" w:rsidP="00DD2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6579F9">
              <w:rPr>
                <w:bCs/>
                <w:sz w:val="24"/>
                <w:szCs w:val="24"/>
              </w:rPr>
              <w:t>Write the output for the following:</w:t>
            </w:r>
          </w:p>
          <w:p w14:paraId="464F44A0" w14:textId="77777777" w:rsidR="00035F64" w:rsidRPr="006579F9" w:rsidRDefault="00035F64" w:rsidP="00DD2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rPr>
            </w:pPr>
            <w:r w:rsidRPr="006579F9">
              <w:rPr>
                <w:rStyle w:val="Strong"/>
                <w:b w:val="0"/>
                <w:sz w:val="24"/>
                <w:szCs w:val="24"/>
              </w:rPr>
              <w:t>$</w:t>
            </w:r>
            <w:proofErr w:type="spellStart"/>
            <w:r w:rsidRPr="006579F9">
              <w:rPr>
                <w:rStyle w:val="Strong"/>
                <w:b w:val="0"/>
                <w:sz w:val="24"/>
                <w:szCs w:val="24"/>
              </w:rPr>
              <w:t>sed</w:t>
            </w:r>
            <w:proofErr w:type="spellEnd"/>
            <w:r w:rsidRPr="006579F9">
              <w:rPr>
                <w:rStyle w:val="Strong"/>
                <w:b w:val="0"/>
                <w:sz w:val="24"/>
                <w:szCs w:val="24"/>
              </w:rPr>
              <w:t xml:space="preserve"> 's/</w:t>
            </w:r>
            <w:proofErr w:type="spellStart"/>
            <w:r w:rsidRPr="006579F9">
              <w:rPr>
                <w:rStyle w:val="Strong"/>
                <w:b w:val="0"/>
                <w:sz w:val="24"/>
                <w:szCs w:val="24"/>
              </w:rPr>
              <w:t>unix</w:t>
            </w:r>
            <w:proofErr w:type="spellEnd"/>
            <w:r w:rsidRPr="006579F9">
              <w:rPr>
                <w:rStyle w:val="Strong"/>
                <w:b w:val="0"/>
                <w:sz w:val="24"/>
                <w:szCs w:val="24"/>
              </w:rPr>
              <w:t>/</w:t>
            </w:r>
            <w:proofErr w:type="spellStart"/>
            <w:r w:rsidRPr="006579F9">
              <w:rPr>
                <w:rStyle w:val="Strong"/>
                <w:b w:val="0"/>
                <w:sz w:val="24"/>
                <w:szCs w:val="24"/>
              </w:rPr>
              <w:t>linux</w:t>
            </w:r>
            <w:proofErr w:type="spellEnd"/>
            <w:r w:rsidRPr="006579F9">
              <w:rPr>
                <w:rStyle w:val="Strong"/>
                <w:b w:val="0"/>
                <w:sz w:val="24"/>
                <w:szCs w:val="24"/>
              </w:rPr>
              <w:t xml:space="preserve">/' </w:t>
            </w:r>
            <w:r w:rsidRPr="006579F9">
              <w:rPr>
                <w:bCs/>
                <w:sz w:val="24"/>
                <w:szCs w:val="24"/>
              </w:rPr>
              <w:t>testfile.txt</w:t>
            </w:r>
          </w:p>
          <w:p w14:paraId="6A088890" w14:textId="77777777" w:rsidR="00035F64" w:rsidRPr="006579F9" w:rsidRDefault="00035F64" w:rsidP="00DD2A7F">
            <w:pPr>
              <w:pStyle w:val="HTMLPreformatted"/>
              <w:rPr>
                <w:rFonts w:ascii="Times New Roman" w:hAnsi="Times New Roman" w:cs="Times New Roman"/>
                <w:bCs/>
                <w:sz w:val="24"/>
                <w:szCs w:val="24"/>
              </w:rPr>
            </w:pPr>
            <w:r w:rsidRPr="006579F9">
              <w:rPr>
                <w:rStyle w:val="Strong"/>
                <w:rFonts w:ascii="Times New Roman" w:hAnsi="Times New Roman" w:cs="Times New Roman"/>
                <w:b w:val="0"/>
                <w:sz w:val="24"/>
                <w:szCs w:val="24"/>
              </w:rPr>
              <w:t>$</w:t>
            </w:r>
            <w:proofErr w:type="spellStart"/>
            <w:r w:rsidRPr="006579F9">
              <w:rPr>
                <w:rStyle w:val="Strong"/>
                <w:rFonts w:ascii="Times New Roman" w:hAnsi="Times New Roman" w:cs="Times New Roman"/>
                <w:b w:val="0"/>
                <w:sz w:val="24"/>
                <w:szCs w:val="24"/>
              </w:rPr>
              <w:t>sed</w:t>
            </w:r>
            <w:proofErr w:type="spellEnd"/>
            <w:r w:rsidRPr="006579F9">
              <w:rPr>
                <w:rStyle w:val="Strong"/>
                <w:rFonts w:ascii="Times New Roman" w:hAnsi="Times New Roman" w:cs="Times New Roman"/>
                <w:b w:val="0"/>
                <w:sz w:val="24"/>
                <w:szCs w:val="24"/>
              </w:rPr>
              <w:t xml:space="preserve"> 's/</w:t>
            </w:r>
            <w:proofErr w:type="spellStart"/>
            <w:r w:rsidRPr="006579F9">
              <w:rPr>
                <w:rStyle w:val="Strong"/>
                <w:rFonts w:ascii="Times New Roman" w:hAnsi="Times New Roman" w:cs="Times New Roman"/>
                <w:b w:val="0"/>
                <w:sz w:val="24"/>
                <w:szCs w:val="24"/>
              </w:rPr>
              <w:t>unix</w:t>
            </w:r>
            <w:proofErr w:type="spellEnd"/>
            <w:r w:rsidRPr="006579F9">
              <w:rPr>
                <w:rStyle w:val="Strong"/>
                <w:rFonts w:ascii="Times New Roman" w:hAnsi="Times New Roman" w:cs="Times New Roman"/>
                <w:b w:val="0"/>
                <w:sz w:val="24"/>
                <w:szCs w:val="24"/>
              </w:rPr>
              <w:t>/</w:t>
            </w:r>
            <w:proofErr w:type="spellStart"/>
            <w:r w:rsidRPr="006579F9">
              <w:rPr>
                <w:rStyle w:val="Strong"/>
                <w:rFonts w:ascii="Times New Roman" w:hAnsi="Times New Roman" w:cs="Times New Roman"/>
                <w:b w:val="0"/>
                <w:sz w:val="24"/>
                <w:szCs w:val="24"/>
              </w:rPr>
              <w:t>linux</w:t>
            </w:r>
            <w:proofErr w:type="spellEnd"/>
            <w:r w:rsidRPr="006579F9">
              <w:rPr>
                <w:rStyle w:val="Strong"/>
                <w:rFonts w:ascii="Times New Roman" w:hAnsi="Times New Roman" w:cs="Times New Roman"/>
                <w:b w:val="0"/>
                <w:sz w:val="24"/>
                <w:szCs w:val="24"/>
              </w:rPr>
              <w:t xml:space="preserve">/2' </w:t>
            </w:r>
            <w:r w:rsidRPr="006579F9">
              <w:rPr>
                <w:rFonts w:ascii="Times New Roman" w:hAnsi="Times New Roman" w:cs="Times New Roman"/>
                <w:bCs/>
                <w:sz w:val="24"/>
                <w:szCs w:val="24"/>
              </w:rPr>
              <w:t>testfile.txt</w:t>
            </w:r>
          </w:p>
          <w:p w14:paraId="646BDF5E" w14:textId="77777777" w:rsidR="00035F64" w:rsidRPr="006579F9" w:rsidRDefault="00035F64" w:rsidP="00DD2A7F">
            <w:pPr>
              <w:pStyle w:val="HTMLPreformatted"/>
              <w:rPr>
                <w:rFonts w:ascii="Times New Roman" w:hAnsi="Times New Roman" w:cs="Times New Roman"/>
                <w:bCs/>
                <w:sz w:val="24"/>
                <w:szCs w:val="24"/>
              </w:rPr>
            </w:pPr>
            <w:r w:rsidRPr="006579F9">
              <w:rPr>
                <w:rStyle w:val="Strong"/>
                <w:rFonts w:ascii="Times New Roman" w:hAnsi="Times New Roman" w:cs="Times New Roman"/>
                <w:b w:val="0"/>
                <w:sz w:val="24"/>
                <w:szCs w:val="24"/>
              </w:rPr>
              <w:t>$</w:t>
            </w:r>
            <w:proofErr w:type="spellStart"/>
            <w:r w:rsidRPr="006579F9">
              <w:rPr>
                <w:rStyle w:val="Strong"/>
                <w:rFonts w:ascii="Times New Roman" w:hAnsi="Times New Roman" w:cs="Times New Roman"/>
                <w:b w:val="0"/>
                <w:sz w:val="24"/>
                <w:szCs w:val="24"/>
              </w:rPr>
              <w:t>sed</w:t>
            </w:r>
            <w:proofErr w:type="spellEnd"/>
            <w:r w:rsidRPr="006579F9">
              <w:rPr>
                <w:rStyle w:val="Strong"/>
                <w:rFonts w:ascii="Times New Roman" w:hAnsi="Times New Roman" w:cs="Times New Roman"/>
                <w:b w:val="0"/>
                <w:sz w:val="24"/>
                <w:szCs w:val="24"/>
              </w:rPr>
              <w:t xml:space="preserve"> 's/</w:t>
            </w:r>
            <w:proofErr w:type="spellStart"/>
            <w:r w:rsidRPr="006579F9">
              <w:rPr>
                <w:rStyle w:val="Strong"/>
                <w:rFonts w:ascii="Times New Roman" w:hAnsi="Times New Roman" w:cs="Times New Roman"/>
                <w:b w:val="0"/>
                <w:sz w:val="24"/>
                <w:szCs w:val="24"/>
              </w:rPr>
              <w:t>unix</w:t>
            </w:r>
            <w:proofErr w:type="spellEnd"/>
            <w:r w:rsidRPr="006579F9">
              <w:rPr>
                <w:rStyle w:val="Strong"/>
                <w:rFonts w:ascii="Times New Roman" w:hAnsi="Times New Roman" w:cs="Times New Roman"/>
                <w:b w:val="0"/>
                <w:sz w:val="24"/>
                <w:szCs w:val="24"/>
              </w:rPr>
              <w:t>/</w:t>
            </w:r>
            <w:proofErr w:type="spellStart"/>
            <w:r w:rsidRPr="006579F9">
              <w:rPr>
                <w:rStyle w:val="Strong"/>
                <w:rFonts w:ascii="Times New Roman" w:hAnsi="Times New Roman" w:cs="Times New Roman"/>
                <w:b w:val="0"/>
                <w:sz w:val="24"/>
                <w:szCs w:val="24"/>
              </w:rPr>
              <w:t>linux</w:t>
            </w:r>
            <w:proofErr w:type="spellEnd"/>
            <w:r w:rsidRPr="006579F9">
              <w:rPr>
                <w:rStyle w:val="Strong"/>
                <w:rFonts w:ascii="Times New Roman" w:hAnsi="Times New Roman" w:cs="Times New Roman"/>
                <w:b w:val="0"/>
                <w:sz w:val="24"/>
                <w:szCs w:val="24"/>
              </w:rPr>
              <w:t xml:space="preserve">/g' </w:t>
            </w:r>
            <w:r w:rsidRPr="006579F9">
              <w:rPr>
                <w:rFonts w:ascii="Times New Roman" w:hAnsi="Times New Roman" w:cs="Times New Roman"/>
                <w:bCs/>
                <w:sz w:val="24"/>
                <w:szCs w:val="24"/>
              </w:rPr>
              <w:t>testfile.txt</w:t>
            </w:r>
          </w:p>
          <w:p w14:paraId="1964F7EF" w14:textId="77777777" w:rsidR="00035F64" w:rsidRPr="006579F9" w:rsidRDefault="00035F64" w:rsidP="00DD2A7F">
            <w:pPr>
              <w:pStyle w:val="HTMLPreformatted"/>
              <w:rPr>
                <w:rFonts w:ascii="Times New Roman" w:hAnsi="Times New Roman" w:cs="Times New Roman"/>
                <w:sz w:val="24"/>
                <w:szCs w:val="24"/>
              </w:rPr>
            </w:pPr>
            <w:r w:rsidRPr="006579F9">
              <w:rPr>
                <w:rStyle w:val="Strong"/>
                <w:rFonts w:ascii="Times New Roman" w:hAnsi="Times New Roman" w:cs="Times New Roman"/>
                <w:b w:val="0"/>
                <w:sz w:val="24"/>
                <w:szCs w:val="24"/>
              </w:rPr>
              <w:t>$</w:t>
            </w:r>
            <w:proofErr w:type="spellStart"/>
            <w:r w:rsidRPr="006579F9">
              <w:rPr>
                <w:rStyle w:val="Strong"/>
                <w:rFonts w:ascii="Times New Roman" w:hAnsi="Times New Roman" w:cs="Times New Roman"/>
                <w:b w:val="0"/>
                <w:sz w:val="24"/>
                <w:szCs w:val="24"/>
              </w:rPr>
              <w:t>sed</w:t>
            </w:r>
            <w:proofErr w:type="spellEnd"/>
            <w:r w:rsidRPr="006579F9">
              <w:rPr>
                <w:rStyle w:val="Strong"/>
                <w:rFonts w:ascii="Times New Roman" w:hAnsi="Times New Roman" w:cs="Times New Roman"/>
                <w:b w:val="0"/>
                <w:sz w:val="24"/>
                <w:szCs w:val="24"/>
              </w:rPr>
              <w:t xml:space="preserve"> 's/</w:t>
            </w:r>
            <w:proofErr w:type="spellStart"/>
            <w:r w:rsidRPr="006579F9">
              <w:rPr>
                <w:rStyle w:val="Strong"/>
                <w:rFonts w:ascii="Times New Roman" w:hAnsi="Times New Roman" w:cs="Times New Roman"/>
                <w:b w:val="0"/>
                <w:sz w:val="24"/>
                <w:szCs w:val="24"/>
              </w:rPr>
              <w:t>unix</w:t>
            </w:r>
            <w:proofErr w:type="spellEnd"/>
            <w:r w:rsidRPr="006579F9">
              <w:rPr>
                <w:rStyle w:val="Strong"/>
                <w:rFonts w:ascii="Times New Roman" w:hAnsi="Times New Roman" w:cs="Times New Roman"/>
                <w:b w:val="0"/>
                <w:sz w:val="24"/>
                <w:szCs w:val="24"/>
              </w:rPr>
              <w:t>/</w:t>
            </w:r>
            <w:proofErr w:type="spellStart"/>
            <w:r w:rsidRPr="006579F9">
              <w:rPr>
                <w:rStyle w:val="Strong"/>
                <w:rFonts w:ascii="Times New Roman" w:hAnsi="Times New Roman" w:cs="Times New Roman"/>
                <w:b w:val="0"/>
                <w:sz w:val="24"/>
                <w:szCs w:val="24"/>
              </w:rPr>
              <w:t>linux</w:t>
            </w:r>
            <w:proofErr w:type="spellEnd"/>
            <w:r w:rsidRPr="006579F9">
              <w:rPr>
                <w:rStyle w:val="Strong"/>
                <w:rFonts w:ascii="Times New Roman" w:hAnsi="Times New Roman" w:cs="Times New Roman"/>
                <w:b w:val="0"/>
                <w:sz w:val="24"/>
                <w:szCs w:val="24"/>
              </w:rPr>
              <w:t xml:space="preserve">/3g' </w:t>
            </w:r>
            <w:r w:rsidRPr="006579F9">
              <w:rPr>
                <w:rFonts w:ascii="Times New Roman" w:hAnsi="Times New Roman" w:cs="Times New Roman"/>
                <w:bCs/>
                <w:sz w:val="24"/>
                <w:szCs w:val="24"/>
              </w:rPr>
              <w:t>testfile.txt</w:t>
            </w:r>
          </w:p>
          <w:p w14:paraId="51885D0C" w14:textId="77777777" w:rsidR="00035F64" w:rsidRPr="006579F9" w:rsidRDefault="00035F64" w:rsidP="00DD2A7F">
            <w:pPr>
              <w:rPr>
                <w:rFonts w:eastAsia="Arial Unicode MS"/>
                <w:bCs/>
                <w:sz w:val="24"/>
                <w:szCs w:val="24"/>
              </w:rPr>
            </w:pPr>
          </w:p>
        </w:tc>
        <w:tc>
          <w:tcPr>
            <w:tcW w:w="754" w:type="dxa"/>
            <w:tcBorders>
              <w:top w:val="single" w:sz="4" w:space="0" w:color="auto"/>
              <w:left w:val="single" w:sz="4" w:space="0" w:color="auto"/>
              <w:bottom w:val="single" w:sz="4" w:space="0" w:color="auto"/>
              <w:right w:val="single" w:sz="4" w:space="0" w:color="auto"/>
            </w:tcBorders>
          </w:tcPr>
          <w:p w14:paraId="77666B4D" w14:textId="77777777" w:rsidR="00035F64" w:rsidRPr="006579F9" w:rsidRDefault="00035F64" w:rsidP="00DD2A7F">
            <w:pPr>
              <w:rPr>
                <w:rFonts w:eastAsia="Arial Unicode MS"/>
                <w:bCs/>
                <w:sz w:val="24"/>
                <w:szCs w:val="24"/>
              </w:rPr>
            </w:pPr>
            <w:r w:rsidRPr="006579F9">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2F2F4FED" w14:textId="77777777" w:rsidR="00035F64" w:rsidRPr="006579F9" w:rsidRDefault="00035F64" w:rsidP="00DD2A7F">
            <w:pPr>
              <w:rPr>
                <w:rFonts w:eastAsia="Arial Unicode MS"/>
                <w:bCs/>
                <w:sz w:val="24"/>
                <w:szCs w:val="24"/>
              </w:rPr>
            </w:pPr>
            <w:r w:rsidRPr="006579F9">
              <w:rPr>
                <w:rFonts w:eastAsia="Arial Unicode MS"/>
                <w:bCs/>
                <w:sz w:val="24"/>
                <w:szCs w:val="24"/>
              </w:rPr>
              <w:t>CO-4</w:t>
            </w:r>
          </w:p>
        </w:tc>
        <w:tc>
          <w:tcPr>
            <w:tcW w:w="754" w:type="dxa"/>
            <w:tcBorders>
              <w:top w:val="single" w:sz="4" w:space="0" w:color="auto"/>
              <w:left w:val="single" w:sz="4" w:space="0" w:color="auto"/>
              <w:bottom w:val="single" w:sz="4" w:space="0" w:color="auto"/>
              <w:right w:val="single" w:sz="4" w:space="0" w:color="auto"/>
            </w:tcBorders>
            <w:hideMark/>
          </w:tcPr>
          <w:p w14:paraId="451A00C1" w14:textId="77777777" w:rsidR="00035F64" w:rsidRPr="006579F9" w:rsidRDefault="00035F64" w:rsidP="00DD2A7F">
            <w:pPr>
              <w:rPr>
                <w:rFonts w:eastAsia="Arial Unicode MS"/>
                <w:bCs/>
                <w:sz w:val="24"/>
                <w:szCs w:val="24"/>
              </w:rPr>
            </w:pPr>
            <w:r w:rsidRPr="006579F9">
              <w:rPr>
                <w:rFonts w:eastAsia="Arial Unicode MS"/>
                <w:bCs/>
                <w:sz w:val="24"/>
                <w:szCs w:val="24"/>
              </w:rPr>
              <w:t>BL-4</w:t>
            </w:r>
          </w:p>
        </w:tc>
      </w:tr>
      <w:tr w:rsidR="00035F64" w:rsidRPr="006579F9" w14:paraId="7A57647D" w14:textId="77777777" w:rsidTr="00035F64">
        <w:tc>
          <w:tcPr>
            <w:tcW w:w="10875" w:type="dxa"/>
            <w:gridSpan w:val="5"/>
            <w:tcBorders>
              <w:top w:val="single" w:sz="4" w:space="0" w:color="auto"/>
              <w:left w:val="single" w:sz="4" w:space="0" w:color="auto"/>
              <w:bottom w:val="single" w:sz="4" w:space="0" w:color="auto"/>
              <w:right w:val="single" w:sz="4" w:space="0" w:color="auto"/>
            </w:tcBorders>
            <w:hideMark/>
          </w:tcPr>
          <w:p w14:paraId="1D73B0EE" w14:textId="77777777" w:rsidR="00035F64" w:rsidRPr="006579F9" w:rsidRDefault="00035F64" w:rsidP="00DD2A7F">
            <w:pPr>
              <w:jc w:val="center"/>
              <w:rPr>
                <w:rFonts w:eastAsia="Arial Unicode MS"/>
                <w:bCs/>
                <w:sz w:val="24"/>
                <w:szCs w:val="24"/>
              </w:rPr>
            </w:pPr>
            <w:r w:rsidRPr="006579F9">
              <w:rPr>
                <w:rFonts w:eastAsia="Arial Unicode MS"/>
                <w:bCs/>
                <w:sz w:val="24"/>
                <w:szCs w:val="24"/>
              </w:rPr>
              <w:t>UNIT-3</w:t>
            </w:r>
          </w:p>
        </w:tc>
      </w:tr>
      <w:tr w:rsidR="00035F64" w:rsidRPr="006579F9" w14:paraId="2F856165" w14:textId="77777777" w:rsidTr="00035F64">
        <w:tc>
          <w:tcPr>
            <w:tcW w:w="623" w:type="dxa"/>
            <w:tcBorders>
              <w:top w:val="single" w:sz="4" w:space="0" w:color="auto"/>
              <w:left w:val="single" w:sz="4" w:space="0" w:color="auto"/>
              <w:bottom w:val="single" w:sz="4" w:space="0" w:color="auto"/>
              <w:right w:val="single" w:sz="4" w:space="0" w:color="auto"/>
            </w:tcBorders>
          </w:tcPr>
          <w:p w14:paraId="05B6FAF0" w14:textId="77777777" w:rsidR="00035F64" w:rsidRPr="006579F9" w:rsidRDefault="00035F64" w:rsidP="00035F64">
            <w:pPr>
              <w:pStyle w:val="ListParagraph"/>
              <w:numPr>
                <w:ilvl w:val="0"/>
                <w:numId w:val="7"/>
              </w:numPr>
              <w:ind w:left="473"/>
              <w:rPr>
                <w:rFonts w:eastAsia="Arial Unicode MS"/>
                <w:bCs/>
                <w:sz w:val="24"/>
                <w:szCs w:val="24"/>
              </w:rPr>
            </w:pPr>
          </w:p>
        </w:tc>
        <w:tc>
          <w:tcPr>
            <w:tcW w:w="7990" w:type="dxa"/>
            <w:tcBorders>
              <w:top w:val="single" w:sz="4" w:space="0" w:color="auto"/>
              <w:left w:val="single" w:sz="4" w:space="0" w:color="auto"/>
              <w:bottom w:val="single" w:sz="4" w:space="0" w:color="auto"/>
              <w:right w:val="single" w:sz="4" w:space="0" w:color="auto"/>
            </w:tcBorders>
            <w:hideMark/>
          </w:tcPr>
          <w:p w14:paraId="57C56F7A" w14:textId="77777777" w:rsidR="00035F64" w:rsidRPr="006579F9" w:rsidRDefault="00035F64" w:rsidP="00035F64">
            <w:pPr>
              <w:pStyle w:val="ListParagraph"/>
              <w:numPr>
                <w:ilvl w:val="0"/>
                <w:numId w:val="9"/>
              </w:numPr>
              <w:ind w:left="370"/>
              <w:jc w:val="both"/>
              <w:rPr>
                <w:rFonts w:eastAsia="Arial Unicode MS"/>
                <w:bCs/>
                <w:sz w:val="24"/>
                <w:szCs w:val="24"/>
              </w:rPr>
            </w:pPr>
            <w:r w:rsidRPr="006579F9">
              <w:rPr>
                <w:rFonts w:eastAsia="Arial Unicode MS"/>
                <w:bCs/>
                <w:sz w:val="24"/>
                <w:szCs w:val="24"/>
              </w:rPr>
              <w:t xml:space="preserve">Message passing may be either blocking or </w:t>
            </w:r>
            <w:proofErr w:type="spellStart"/>
            <w:r w:rsidRPr="006579F9">
              <w:rPr>
                <w:rFonts w:eastAsia="Arial Unicode MS"/>
                <w:bCs/>
                <w:sz w:val="24"/>
                <w:szCs w:val="24"/>
              </w:rPr>
              <w:t>nonblocking</w:t>
            </w:r>
            <w:proofErr w:type="spellEnd"/>
            <w:r w:rsidRPr="006579F9">
              <w:rPr>
                <w:rFonts w:eastAsia="Arial Unicode MS"/>
                <w:bCs/>
                <w:sz w:val="24"/>
                <w:szCs w:val="24"/>
              </w:rPr>
              <w:t xml:space="preserve">-also known as synchronous and asynchronous. With respect to this, explain the following terms: (i) Blocking send (ii) </w:t>
            </w:r>
            <w:proofErr w:type="spellStart"/>
            <w:r w:rsidRPr="006579F9">
              <w:rPr>
                <w:rFonts w:eastAsia="Arial Unicode MS"/>
                <w:bCs/>
                <w:sz w:val="24"/>
                <w:szCs w:val="24"/>
              </w:rPr>
              <w:t>Nonblocking</w:t>
            </w:r>
            <w:proofErr w:type="spellEnd"/>
            <w:r w:rsidRPr="006579F9">
              <w:rPr>
                <w:rFonts w:eastAsia="Arial Unicode MS"/>
                <w:bCs/>
                <w:sz w:val="24"/>
                <w:szCs w:val="24"/>
              </w:rPr>
              <w:t xml:space="preserve"> send (iii) Blocking receive (</w:t>
            </w:r>
            <w:proofErr w:type="gramStart"/>
            <w:r w:rsidRPr="006579F9">
              <w:rPr>
                <w:rFonts w:eastAsia="Arial Unicode MS"/>
                <w:bCs/>
                <w:sz w:val="24"/>
                <w:szCs w:val="24"/>
              </w:rPr>
              <w:t>iv</w:t>
            </w:r>
            <w:proofErr w:type="gramEnd"/>
            <w:r w:rsidRPr="006579F9">
              <w:rPr>
                <w:rFonts w:eastAsia="Arial Unicode MS"/>
                <w:bCs/>
                <w:sz w:val="24"/>
                <w:szCs w:val="24"/>
              </w:rPr>
              <w:t xml:space="preserve">) </w:t>
            </w:r>
            <w:proofErr w:type="spellStart"/>
            <w:r w:rsidRPr="006579F9">
              <w:rPr>
                <w:rFonts w:eastAsia="Arial Unicode MS"/>
                <w:bCs/>
                <w:sz w:val="24"/>
                <w:szCs w:val="24"/>
              </w:rPr>
              <w:t>Nonblocking</w:t>
            </w:r>
            <w:proofErr w:type="spellEnd"/>
            <w:r w:rsidRPr="006579F9">
              <w:rPr>
                <w:rFonts w:eastAsia="Arial Unicode MS"/>
                <w:bCs/>
                <w:sz w:val="24"/>
                <w:szCs w:val="24"/>
              </w:rPr>
              <w:t xml:space="preserve"> receive.</w:t>
            </w:r>
          </w:p>
          <w:p w14:paraId="4C526E31" w14:textId="77777777" w:rsidR="00035F64" w:rsidRPr="006579F9" w:rsidRDefault="00035F64" w:rsidP="00DD2A7F">
            <w:pPr>
              <w:ind w:left="370"/>
              <w:jc w:val="both"/>
              <w:rPr>
                <w:rFonts w:eastAsia="Arial Unicode MS"/>
                <w:bCs/>
                <w:sz w:val="24"/>
                <w:szCs w:val="24"/>
              </w:rPr>
            </w:pPr>
          </w:p>
          <w:p w14:paraId="115A2399" w14:textId="77777777" w:rsidR="00035F64" w:rsidRPr="006579F9" w:rsidRDefault="00035F64" w:rsidP="00DD2A7F">
            <w:pPr>
              <w:ind w:left="370" w:hanging="370"/>
              <w:jc w:val="both"/>
              <w:rPr>
                <w:rFonts w:eastAsia="Arial Unicode MS"/>
                <w:bCs/>
                <w:sz w:val="24"/>
                <w:szCs w:val="24"/>
              </w:rPr>
            </w:pPr>
            <w:r w:rsidRPr="006579F9">
              <w:rPr>
                <w:rFonts w:eastAsia="Arial Unicode MS"/>
                <w:bCs/>
                <w:sz w:val="24"/>
                <w:szCs w:val="24"/>
              </w:rPr>
              <w:t xml:space="preserve">b) Two process X and Y need to access a critical section. Consider the following synchronization construct used by the two processes. Here </w:t>
            </w:r>
            <w:proofErr w:type="spellStart"/>
            <w:r w:rsidRPr="006579F9">
              <w:rPr>
                <w:rFonts w:eastAsia="Arial Unicode MS"/>
                <w:bCs/>
                <w:sz w:val="24"/>
                <w:szCs w:val="24"/>
              </w:rPr>
              <w:t>varP</w:t>
            </w:r>
            <w:proofErr w:type="spellEnd"/>
            <w:r w:rsidRPr="006579F9">
              <w:rPr>
                <w:rFonts w:eastAsia="Arial Unicode MS"/>
                <w:bCs/>
                <w:sz w:val="24"/>
                <w:szCs w:val="24"/>
              </w:rPr>
              <w:t xml:space="preserve"> and </w:t>
            </w:r>
            <w:proofErr w:type="spellStart"/>
            <w:r w:rsidRPr="006579F9">
              <w:rPr>
                <w:rFonts w:eastAsia="Arial Unicode MS"/>
                <w:bCs/>
                <w:sz w:val="24"/>
                <w:szCs w:val="24"/>
              </w:rPr>
              <w:t>varQ</w:t>
            </w:r>
            <w:proofErr w:type="spellEnd"/>
            <w:r w:rsidRPr="006579F9">
              <w:rPr>
                <w:rFonts w:eastAsia="Arial Unicode MS"/>
                <w:bCs/>
                <w:sz w:val="24"/>
                <w:szCs w:val="24"/>
              </w:rPr>
              <w:t xml:space="preserve"> are shared variables. Check whether the following code satisfies Mutual Exclusion. Give your reason. </w:t>
            </w:r>
          </w:p>
          <w:p w14:paraId="4A14573C" w14:textId="77777777" w:rsidR="00035F64" w:rsidRPr="006579F9" w:rsidRDefault="00035F64" w:rsidP="00DD2A7F">
            <w:pPr>
              <w:jc w:val="center"/>
              <w:rPr>
                <w:rFonts w:eastAsia="Arial Unicode MS"/>
                <w:bCs/>
                <w:sz w:val="24"/>
                <w:szCs w:val="24"/>
              </w:rPr>
            </w:pPr>
            <w:r w:rsidRPr="006579F9">
              <w:rPr>
                <w:rFonts w:eastAsia="Arial Unicode MS"/>
                <w:bCs/>
                <w:noProof/>
                <w:sz w:val="24"/>
                <w:szCs w:val="24"/>
              </w:rPr>
              <w:drawing>
                <wp:inline distT="0" distB="0" distL="0" distR="0" wp14:anchorId="24AC8671" wp14:editId="09AE6A9B">
                  <wp:extent cx="3247949" cy="3023870"/>
                  <wp:effectExtent l="0" t="0" r="0" b="0"/>
                  <wp:docPr id="17242320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485457" name=""/>
                          <pic:cNvPicPr/>
                        </pic:nvPicPr>
                        <pic:blipFill>
                          <a:blip r:embed="rId8"/>
                          <a:stretch>
                            <a:fillRect/>
                          </a:stretch>
                        </pic:blipFill>
                        <pic:spPr>
                          <a:xfrm>
                            <a:off x="0" y="0"/>
                            <a:ext cx="3261854" cy="3036816"/>
                          </a:xfrm>
                          <a:prstGeom prst="rect">
                            <a:avLst/>
                          </a:prstGeom>
                        </pic:spPr>
                      </pic:pic>
                    </a:graphicData>
                  </a:graphic>
                </wp:inline>
              </w:drawing>
            </w:r>
          </w:p>
        </w:tc>
        <w:tc>
          <w:tcPr>
            <w:tcW w:w="754" w:type="dxa"/>
            <w:tcBorders>
              <w:top w:val="single" w:sz="4" w:space="0" w:color="auto"/>
              <w:left w:val="single" w:sz="4" w:space="0" w:color="auto"/>
              <w:bottom w:val="single" w:sz="4" w:space="0" w:color="auto"/>
              <w:right w:val="single" w:sz="4" w:space="0" w:color="auto"/>
            </w:tcBorders>
            <w:hideMark/>
          </w:tcPr>
          <w:p w14:paraId="09636A8C" w14:textId="77777777" w:rsidR="00035F64" w:rsidRPr="006579F9" w:rsidRDefault="00035F64" w:rsidP="00DD2A7F">
            <w:pPr>
              <w:rPr>
                <w:rFonts w:eastAsia="Arial Unicode MS"/>
                <w:bCs/>
                <w:sz w:val="24"/>
                <w:szCs w:val="24"/>
              </w:rPr>
            </w:pPr>
            <w:r w:rsidRPr="006579F9">
              <w:rPr>
                <w:rFonts w:eastAsia="Arial Unicode MS"/>
                <w:bCs/>
                <w:sz w:val="24"/>
                <w:szCs w:val="24"/>
              </w:rPr>
              <w:t>4M</w:t>
            </w:r>
          </w:p>
          <w:p w14:paraId="45FB36DB" w14:textId="77777777" w:rsidR="00035F64" w:rsidRPr="006579F9" w:rsidRDefault="00035F64" w:rsidP="00DD2A7F">
            <w:pPr>
              <w:rPr>
                <w:rFonts w:eastAsia="Arial Unicode MS"/>
                <w:bCs/>
                <w:sz w:val="24"/>
                <w:szCs w:val="24"/>
              </w:rPr>
            </w:pPr>
          </w:p>
          <w:p w14:paraId="517439A9" w14:textId="77777777" w:rsidR="00035F64" w:rsidRPr="006579F9" w:rsidRDefault="00035F64" w:rsidP="00DD2A7F">
            <w:pPr>
              <w:rPr>
                <w:rFonts w:eastAsia="Arial Unicode MS"/>
                <w:bCs/>
                <w:sz w:val="24"/>
                <w:szCs w:val="24"/>
              </w:rPr>
            </w:pPr>
          </w:p>
          <w:p w14:paraId="72D4FAE2" w14:textId="77777777" w:rsidR="00035F64" w:rsidRPr="006579F9" w:rsidRDefault="00035F64" w:rsidP="00DD2A7F">
            <w:pPr>
              <w:rPr>
                <w:rFonts w:eastAsia="Arial Unicode MS"/>
                <w:bCs/>
                <w:sz w:val="24"/>
                <w:szCs w:val="24"/>
              </w:rPr>
            </w:pPr>
          </w:p>
          <w:p w14:paraId="6FA99EEB" w14:textId="77777777" w:rsidR="00035F64" w:rsidRPr="006579F9" w:rsidRDefault="00035F64" w:rsidP="00DD2A7F">
            <w:pPr>
              <w:rPr>
                <w:rFonts w:eastAsia="Arial Unicode MS"/>
                <w:bCs/>
                <w:sz w:val="24"/>
                <w:szCs w:val="24"/>
              </w:rPr>
            </w:pPr>
          </w:p>
          <w:p w14:paraId="59429016" w14:textId="77777777" w:rsidR="00035F64" w:rsidRPr="006579F9" w:rsidRDefault="00035F64" w:rsidP="00DD2A7F">
            <w:pPr>
              <w:rPr>
                <w:rFonts w:eastAsia="Arial Unicode MS"/>
                <w:bCs/>
                <w:sz w:val="24"/>
                <w:szCs w:val="24"/>
              </w:rPr>
            </w:pPr>
          </w:p>
          <w:p w14:paraId="699E796D" w14:textId="77777777" w:rsidR="00035F64" w:rsidRPr="006579F9" w:rsidRDefault="00035F64" w:rsidP="00DD2A7F">
            <w:pPr>
              <w:rPr>
                <w:rFonts w:eastAsia="Arial Unicode MS"/>
                <w:bCs/>
                <w:sz w:val="24"/>
                <w:szCs w:val="24"/>
              </w:rPr>
            </w:pPr>
            <w:r w:rsidRPr="006579F9">
              <w:rPr>
                <w:rFonts w:eastAsia="Arial Unicode MS"/>
                <w:bCs/>
                <w:sz w:val="24"/>
                <w:szCs w:val="24"/>
              </w:rPr>
              <w:t>4M</w:t>
            </w:r>
          </w:p>
        </w:tc>
        <w:tc>
          <w:tcPr>
            <w:tcW w:w="754" w:type="dxa"/>
            <w:tcBorders>
              <w:top w:val="single" w:sz="4" w:space="0" w:color="auto"/>
              <w:left w:val="single" w:sz="4" w:space="0" w:color="auto"/>
              <w:bottom w:val="single" w:sz="4" w:space="0" w:color="auto"/>
              <w:right w:val="single" w:sz="4" w:space="0" w:color="auto"/>
            </w:tcBorders>
            <w:hideMark/>
          </w:tcPr>
          <w:p w14:paraId="7FA537D7" w14:textId="77777777" w:rsidR="00035F64" w:rsidRPr="006579F9" w:rsidRDefault="00035F64" w:rsidP="00DD2A7F">
            <w:pPr>
              <w:rPr>
                <w:rFonts w:eastAsia="Arial Unicode MS"/>
                <w:bCs/>
                <w:sz w:val="24"/>
                <w:szCs w:val="24"/>
              </w:rPr>
            </w:pPr>
            <w:r w:rsidRPr="006579F9">
              <w:rPr>
                <w:rFonts w:eastAsia="Arial Unicode MS"/>
                <w:bCs/>
                <w:sz w:val="24"/>
                <w:szCs w:val="24"/>
              </w:rPr>
              <w:t>CO-3</w:t>
            </w:r>
          </w:p>
          <w:p w14:paraId="005C2CDE" w14:textId="77777777" w:rsidR="00035F64" w:rsidRPr="006579F9" w:rsidRDefault="00035F64" w:rsidP="00DD2A7F">
            <w:pPr>
              <w:rPr>
                <w:rFonts w:eastAsia="Arial Unicode MS"/>
                <w:bCs/>
                <w:sz w:val="24"/>
                <w:szCs w:val="24"/>
              </w:rPr>
            </w:pPr>
          </w:p>
          <w:p w14:paraId="6B31FA91" w14:textId="77777777" w:rsidR="00035F64" w:rsidRPr="006579F9" w:rsidRDefault="00035F64" w:rsidP="00DD2A7F">
            <w:pPr>
              <w:rPr>
                <w:rFonts w:eastAsia="Arial Unicode MS"/>
                <w:bCs/>
                <w:sz w:val="24"/>
                <w:szCs w:val="24"/>
              </w:rPr>
            </w:pPr>
          </w:p>
          <w:p w14:paraId="7766762C" w14:textId="77777777" w:rsidR="00035F64" w:rsidRPr="006579F9" w:rsidRDefault="00035F64" w:rsidP="00DD2A7F">
            <w:pPr>
              <w:rPr>
                <w:rFonts w:eastAsia="Arial Unicode MS"/>
                <w:bCs/>
                <w:sz w:val="24"/>
                <w:szCs w:val="24"/>
              </w:rPr>
            </w:pPr>
          </w:p>
          <w:p w14:paraId="30D07AFC" w14:textId="77777777" w:rsidR="00035F64" w:rsidRPr="006579F9" w:rsidRDefault="00035F64" w:rsidP="00DD2A7F">
            <w:pPr>
              <w:rPr>
                <w:rFonts w:eastAsia="Arial Unicode MS"/>
                <w:bCs/>
                <w:sz w:val="24"/>
                <w:szCs w:val="24"/>
              </w:rPr>
            </w:pPr>
          </w:p>
          <w:p w14:paraId="490AD8E8" w14:textId="77777777" w:rsidR="00035F64" w:rsidRPr="006579F9" w:rsidRDefault="00035F64" w:rsidP="00DD2A7F">
            <w:pPr>
              <w:rPr>
                <w:rFonts w:eastAsia="Arial Unicode MS"/>
                <w:bCs/>
                <w:sz w:val="24"/>
                <w:szCs w:val="24"/>
              </w:rPr>
            </w:pPr>
          </w:p>
          <w:p w14:paraId="4030216F" w14:textId="77777777" w:rsidR="00035F64" w:rsidRPr="006579F9" w:rsidRDefault="00035F64" w:rsidP="00DD2A7F">
            <w:pPr>
              <w:rPr>
                <w:rFonts w:eastAsia="Arial Unicode MS"/>
                <w:bCs/>
                <w:sz w:val="24"/>
                <w:szCs w:val="24"/>
              </w:rPr>
            </w:pPr>
            <w:r w:rsidRPr="006579F9">
              <w:rPr>
                <w:rFonts w:eastAsia="Arial Unicode MS"/>
                <w:bCs/>
                <w:sz w:val="24"/>
                <w:szCs w:val="24"/>
              </w:rPr>
              <w:t>CO-4</w:t>
            </w:r>
          </w:p>
        </w:tc>
        <w:tc>
          <w:tcPr>
            <w:tcW w:w="754" w:type="dxa"/>
            <w:tcBorders>
              <w:top w:val="single" w:sz="4" w:space="0" w:color="auto"/>
              <w:left w:val="single" w:sz="4" w:space="0" w:color="auto"/>
              <w:bottom w:val="single" w:sz="4" w:space="0" w:color="auto"/>
              <w:right w:val="single" w:sz="4" w:space="0" w:color="auto"/>
            </w:tcBorders>
            <w:hideMark/>
          </w:tcPr>
          <w:p w14:paraId="117F8169" w14:textId="77777777" w:rsidR="00035F64" w:rsidRPr="006579F9" w:rsidRDefault="00035F64" w:rsidP="00DD2A7F">
            <w:pPr>
              <w:rPr>
                <w:rFonts w:eastAsia="Arial Unicode MS"/>
                <w:bCs/>
                <w:sz w:val="24"/>
                <w:szCs w:val="24"/>
              </w:rPr>
            </w:pPr>
            <w:r w:rsidRPr="006579F9">
              <w:rPr>
                <w:rFonts w:eastAsia="Arial Unicode MS"/>
                <w:bCs/>
                <w:sz w:val="24"/>
                <w:szCs w:val="24"/>
              </w:rPr>
              <w:t>BL-3</w:t>
            </w:r>
          </w:p>
          <w:p w14:paraId="639443B4" w14:textId="77777777" w:rsidR="00035F64" w:rsidRPr="006579F9" w:rsidRDefault="00035F64" w:rsidP="00DD2A7F">
            <w:pPr>
              <w:rPr>
                <w:rFonts w:eastAsia="Arial Unicode MS"/>
                <w:bCs/>
                <w:sz w:val="24"/>
                <w:szCs w:val="24"/>
              </w:rPr>
            </w:pPr>
          </w:p>
          <w:p w14:paraId="49F630D3" w14:textId="77777777" w:rsidR="00035F64" w:rsidRPr="006579F9" w:rsidRDefault="00035F64" w:rsidP="00DD2A7F">
            <w:pPr>
              <w:rPr>
                <w:rFonts w:eastAsia="Arial Unicode MS"/>
                <w:bCs/>
                <w:sz w:val="24"/>
                <w:szCs w:val="24"/>
              </w:rPr>
            </w:pPr>
          </w:p>
          <w:p w14:paraId="04BBDFBB" w14:textId="77777777" w:rsidR="00035F64" w:rsidRPr="006579F9" w:rsidRDefault="00035F64" w:rsidP="00DD2A7F">
            <w:pPr>
              <w:rPr>
                <w:rFonts w:eastAsia="Arial Unicode MS"/>
                <w:bCs/>
                <w:sz w:val="24"/>
                <w:szCs w:val="24"/>
              </w:rPr>
            </w:pPr>
          </w:p>
          <w:p w14:paraId="3682AA94" w14:textId="77777777" w:rsidR="00035F64" w:rsidRPr="006579F9" w:rsidRDefault="00035F64" w:rsidP="00DD2A7F">
            <w:pPr>
              <w:rPr>
                <w:rFonts w:eastAsia="Arial Unicode MS"/>
                <w:bCs/>
                <w:sz w:val="24"/>
                <w:szCs w:val="24"/>
              </w:rPr>
            </w:pPr>
          </w:p>
          <w:p w14:paraId="4DD6B898" w14:textId="77777777" w:rsidR="00035F64" w:rsidRPr="006579F9" w:rsidRDefault="00035F64" w:rsidP="00DD2A7F">
            <w:pPr>
              <w:rPr>
                <w:rFonts w:eastAsia="Arial Unicode MS"/>
                <w:bCs/>
                <w:sz w:val="24"/>
                <w:szCs w:val="24"/>
              </w:rPr>
            </w:pPr>
          </w:p>
          <w:p w14:paraId="41748E56" w14:textId="77777777" w:rsidR="00035F64" w:rsidRPr="006579F9" w:rsidRDefault="00035F64" w:rsidP="00DD2A7F">
            <w:pPr>
              <w:rPr>
                <w:rFonts w:eastAsia="Arial Unicode MS"/>
                <w:bCs/>
                <w:sz w:val="24"/>
                <w:szCs w:val="24"/>
              </w:rPr>
            </w:pPr>
            <w:r w:rsidRPr="006579F9">
              <w:rPr>
                <w:rFonts w:eastAsia="Arial Unicode MS"/>
                <w:bCs/>
                <w:sz w:val="24"/>
                <w:szCs w:val="24"/>
              </w:rPr>
              <w:t>BL-4</w:t>
            </w:r>
          </w:p>
        </w:tc>
      </w:tr>
      <w:tr w:rsidR="00035F64" w:rsidRPr="006579F9" w14:paraId="400D4A7B" w14:textId="77777777" w:rsidTr="00035F64">
        <w:tc>
          <w:tcPr>
            <w:tcW w:w="10875" w:type="dxa"/>
            <w:gridSpan w:val="5"/>
            <w:tcBorders>
              <w:top w:val="single" w:sz="4" w:space="0" w:color="auto"/>
              <w:left w:val="single" w:sz="4" w:space="0" w:color="auto"/>
              <w:bottom w:val="single" w:sz="4" w:space="0" w:color="auto"/>
              <w:right w:val="single" w:sz="4" w:space="0" w:color="auto"/>
            </w:tcBorders>
            <w:hideMark/>
          </w:tcPr>
          <w:p w14:paraId="2AF6259A" w14:textId="77777777" w:rsidR="00035F64" w:rsidRPr="006579F9" w:rsidRDefault="00035F64" w:rsidP="00DD2A7F">
            <w:pPr>
              <w:jc w:val="center"/>
              <w:rPr>
                <w:rFonts w:eastAsia="Arial Unicode MS"/>
                <w:bCs/>
                <w:sz w:val="24"/>
                <w:szCs w:val="24"/>
              </w:rPr>
            </w:pPr>
            <w:r w:rsidRPr="006579F9">
              <w:rPr>
                <w:rFonts w:eastAsia="Arial Unicode MS"/>
                <w:bCs/>
                <w:sz w:val="24"/>
                <w:szCs w:val="24"/>
              </w:rPr>
              <w:t>OR</w:t>
            </w:r>
          </w:p>
        </w:tc>
      </w:tr>
      <w:tr w:rsidR="00035F64" w:rsidRPr="006579F9" w14:paraId="699A3004" w14:textId="77777777" w:rsidTr="00035F64">
        <w:tc>
          <w:tcPr>
            <w:tcW w:w="623" w:type="dxa"/>
            <w:tcBorders>
              <w:top w:val="single" w:sz="4" w:space="0" w:color="auto"/>
              <w:left w:val="single" w:sz="4" w:space="0" w:color="auto"/>
              <w:bottom w:val="single" w:sz="4" w:space="0" w:color="auto"/>
              <w:right w:val="single" w:sz="4" w:space="0" w:color="auto"/>
            </w:tcBorders>
          </w:tcPr>
          <w:p w14:paraId="58EF19BD" w14:textId="77777777" w:rsidR="00035F64" w:rsidRPr="006579F9" w:rsidRDefault="00035F64" w:rsidP="00035F64">
            <w:pPr>
              <w:pStyle w:val="ListParagraph"/>
              <w:numPr>
                <w:ilvl w:val="0"/>
                <w:numId w:val="7"/>
              </w:numPr>
              <w:ind w:left="473"/>
              <w:rPr>
                <w:rFonts w:eastAsia="Arial Unicode MS"/>
                <w:bCs/>
                <w:sz w:val="24"/>
                <w:szCs w:val="24"/>
              </w:rPr>
            </w:pPr>
          </w:p>
        </w:tc>
        <w:tc>
          <w:tcPr>
            <w:tcW w:w="7990" w:type="dxa"/>
            <w:tcBorders>
              <w:top w:val="single" w:sz="4" w:space="0" w:color="auto"/>
              <w:left w:val="single" w:sz="4" w:space="0" w:color="auto"/>
              <w:bottom w:val="single" w:sz="4" w:space="0" w:color="auto"/>
              <w:right w:val="single" w:sz="4" w:space="0" w:color="auto"/>
            </w:tcBorders>
            <w:hideMark/>
          </w:tcPr>
          <w:p w14:paraId="67BB4552" w14:textId="77777777" w:rsidR="00035F64" w:rsidRPr="006579F9" w:rsidRDefault="00035F64" w:rsidP="00DD2A7F">
            <w:pPr>
              <w:jc w:val="both"/>
              <w:rPr>
                <w:rFonts w:eastAsia="Arial Unicode MS"/>
                <w:bCs/>
                <w:sz w:val="24"/>
                <w:szCs w:val="24"/>
              </w:rPr>
            </w:pPr>
            <w:r w:rsidRPr="006579F9">
              <w:rPr>
                <w:rFonts w:eastAsia="Arial Unicode MS"/>
                <w:bCs/>
                <w:sz w:val="24"/>
                <w:szCs w:val="24"/>
              </w:rPr>
              <w:t>Differentiate between Preemptive kernels and Non-preemptive kernels</w:t>
            </w:r>
            <w:r w:rsidRPr="006579F9">
              <w:rPr>
                <w:sz w:val="24"/>
                <w:szCs w:val="24"/>
              </w:rPr>
              <w:t>.</w:t>
            </w:r>
          </w:p>
        </w:tc>
        <w:tc>
          <w:tcPr>
            <w:tcW w:w="754" w:type="dxa"/>
            <w:tcBorders>
              <w:top w:val="single" w:sz="4" w:space="0" w:color="auto"/>
              <w:left w:val="single" w:sz="4" w:space="0" w:color="auto"/>
              <w:bottom w:val="single" w:sz="4" w:space="0" w:color="auto"/>
              <w:right w:val="single" w:sz="4" w:space="0" w:color="auto"/>
            </w:tcBorders>
          </w:tcPr>
          <w:p w14:paraId="165F3694" w14:textId="77777777" w:rsidR="00035F64" w:rsidRPr="006579F9" w:rsidRDefault="00035F64" w:rsidP="00DD2A7F">
            <w:pPr>
              <w:rPr>
                <w:rFonts w:eastAsia="Arial Unicode MS"/>
                <w:bCs/>
                <w:sz w:val="24"/>
                <w:szCs w:val="24"/>
              </w:rPr>
            </w:pPr>
            <w:r w:rsidRPr="006579F9">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5DBD92CC" w14:textId="77777777" w:rsidR="00035F64" w:rsidRPr="006579F9" w:rsidRDefault="00035F64" w:rsidP="00DD2A7F">
            <w:pPr>
              <w:rPr>
                <w:rFonts w:eastAsia="Arial Unicode MS"/>
                <w:bCs/>
                <w:sz w:val="24"/>
                <w:szCs w:val="24"/>
              </w:rPr>
            </w:pPr>
            <w:r w:rsidRPr="006579F9">
              <w:rPr>
                <w:rFonts w:eastAsia="Arial Unicode MS"/>
                <w:bCs/>
                <w:sz w:val="24"/>
                <w:szCs w:val="24"/>
              </w:rPr>
              <w:t>CO-2</w:t>
            </w:r>
          </w:p>
        </w:tc>
        <w:tc>
          <w:tcPr>
            <w:tcW w:w="754" w:type="dxa"/>
            <w:tcBorders>
              <w:top w:val="single" w:sz="4" w:space="0" w:color="auto"/>
              <w:left w:val="single" w:sz="4" w:space="0" w:color="auto"/>
              <w:bottom w:val="single" w:sz="4" w:space="0" w:color="auto"/>
              <w:right w:val="single" w:sz="4" w:space="0" w:color="auto"/>
            </w:tcBorders>
            <w:hideMark/>
          </w:tcPr>
          <w:p w14:paraId="4CB57D71" w14:textId="77777777" w:rsidR="00035F64" w:rsidRPr="006579F9" w:rsidRDefault="00035F64" w:rsidP="00DD2A7F">
            <w:pPr>
              <w:rPr>
                <w:rFonts w:eastAsia="Arial Unicode MS"/>
                <w:bCs/>
                <w:sz w:val="24"/>
                <w:szCs w:val="24"/>
              </w:rPr>
            </w:pPr>
            <w:r w:rsidRPr="006579F9">
              <w:rPr>
                <w:rFonts w:eastAsia="Arial Unicode MS"/>
                <w:bCs/>
                <w:sz w:val="24"/>
                <w:szCs w:val="24"/>
              </w:rPr>
              <w:t>BL-4</w:t>
            </w:r>
          </w:p>
        </w:tc>
      </w:tr>
      <w:tr w:rsidR="00035F64" w:rsidRPr="006579F9" w14:paraId="7EF6B59F" w14:textId="77777777" w:rsidTr="00035F64">
        <w:tc>
          <w:tcPr>
            <w:tcW w:w="10875" w:type="dxa"/>
            <w:gridSpan w:val="5"/>
            <w:tcBorders>
              <w:top w:val="single" w:sz="4" w:space="0" w:color="auto"/>
              <w:left w:val="single" w:sz="4" w:space="0" w:color="auto"/>
              <w:bottom w:val="single" w:sz="4" w:space="0" w:color="auto"/>
              <w:right w:val="single" w:sz="4" w:space="0" w:color="auto"/>
            </w:tcBorders>
            <w:hideMark/>
          </w:tcPr>
          <w:p w14:paraId="5B30ECBB" w14:textId="77777777" w:rsidR="00035F64" w:rsidRPr="006579F9" w:rsidRDefault="00035F64" w:rsidP="00DD2A7F">
            <w:pPr>
              <w:jc w:val="center"/>
              <w:rPr>
                <w:rFonts w:eastAsia="Arial Unicode MS"/>
                <w:bCs/>
                <w:sz w:val="24"/>
                <w:szCs w:val="24"/>
              </w:rPr>
            </w:pPr>
            <w:r w:rsidRPr="006579F9">
              <w:rPr>
                <w:rFonts w:eastAsia="Arial Unicode MS"/>
                <w:bCs/>
                <w:sz w:val="24"/>
                <w:szCs w:val="24"/>
              </w:rPr>
              <w:t>UNIT-4</w:t>
            </w:r>
          </w:p>
        </w:tc>
      </w:tr>
      <w:tr w:rsidR="00035F64" w:rsidRPr="006579F9" w14:paraId="1A6F1AFB" w14:textId="77777777" w:rsidTr="00035F64">
        <w:tc>
          <w:tcPr>
            <w:tcW w:w="623" w:type="dxa"/>
            <w:tcBorders>
              <w:top w:val="single" w:sz="4" w:space="0" w:color="auto"/>
              <w:left w:val="single" w:sz="4" w:space="0" w:color="auto"/>
              <w:bottom w:val="single" w:sz="4" w:space="0" w:color="auto"/>
              <w:right w:val="single" w:sz="4" w:space="0" w:color="auto"/>
            </w:tcBorders>
          </w:tcPr>
          <w:p w14:paraId="59A27FFC" w14:textId="77777777" w:rsidR="00035F64" w:rsidRPr="006579F9" w:rsidRDefault="00035F64" w:rsidP="00035F64">
            <w:pPr>
              <w:pStyle w:val="ListParagraph"/>
              <w:numPr>
                <w:ilvl w:val="0"/>
                <w:numId w:val="7"/>
              </w:numPr>
              <w:ind w:left="473"/>
              <w:rPr>
                <w:rFonts w:eastAsia="Arial Unicode MS"/>
                <w:bCs/>
                <w:sz w:val="24"/>
                <w:szCs w:val="24"/>
              </w:rPr>
            </w:pPr>
          </w:p>
        </w:tc>
        <w:tc>
          <w:tcPr>
            <w:tcW w:w="7990" w:type="dxa"/>
            <w:tcBorders>
              <w:top w:val="single" w:sz="4" w:space="0" w:color="auto"/>
              <w:left w:val="single" w:sz="4" w:space="0" w:color="auto"/>
              <w:bottom w:val="single" w:sz="4" w:space="0" w:color="auto"/>
              <w:right w:val="single" w:sz="4" w:space="0" w:color="auto"/>
            </w:tcBorders>
            <w:hideMark/>
          </w:tcPr>
          <w:p w14:paraId="4A14BDB0" w14:textId="77777777" w:rsidR="00035F64" w:rsidRPr="006579F9" w:rsidRDefault="00035F64" w:rsidP="00DD2A7F">
            <w:pPr>
              <w:ind w:left="370" w:hanging="370"/>
              <w:jc w:val="both"/>
              <w:rPr>
                <w:rFonts w:eastAsia="Arial Unicode MS"/>
                <w:bCs/>
                <w:sz w:val="24"/>
                <w:szCs w:val="24"/>
              </w:rPr>
            </w:pPr>
            <w:r w:rsidRPr="006579F9">
              <w:rPr>
                <w:rFonts w:eastAsia="Arial Unicode MS"/>
                <w:bCs/>
                <w:sz w:val="24"/>
                <w:szCs w:val="24"/>
              </w:rPr>
              <w:t xml:space="preserve">a) Compare and contrast the Deadlock avoidance with </w:t>
            </w:r>
            <w:proofErr w:type="gramStart"/>
            <w:r w:rsidRPr="006579F9">
              <w:rPr>
                <w:rFonts w:eastAsia="Arial Unicode MS"/>
                <w:bCs/>
                <w:sz w:val="24"/>
                <w:szCs w:val="24"/>
              </w:rPr>
              <w:t>Deadlock  prevention</w:t>
            </w:r>
            <w:proofErr w:type="gramEnd"/>
            <w:r w:rsidRPr="006579F9">
              <w:rPr>
                <w:rFonts w:eastAsia="Arial Unicode MS"/>
                <w:bCs/>
                <w:sz w:val="24"/>
                <w:szCs w:val="24"/>
              </w:rPr>
              <w:t xml:space="preserve"> mechanism in operating system.</w:t>
            </w:r>
          </w:p>
          <w:p w14:paraId="18BDEC4C" w14:textId="77777777" w:rsidR="00035F64" w:rsidRPr="006579F9" w:rsidRDefault="00035F64" w:rsidP="00DD2A7F">
            <w:pPr>
              <w:ind w:left="228" w:hanging="228"/>
              <w:jc w:val="both"/>
              <w:rPr>
                <w:rFonts w:eastAsia="Arial Unicode MS"/>
                <w:bCs/>
                <w:sz w:val="24"/>
                <w:szCs w:val="24"/>
              </w:rPr>
            </w:pPr>
            <w:r w:rsidRPr="006579F9">
              <w:rPr>
                <w:rFonts w:eastAsia="Arial Unicode MS"/>
                <w:bCs/>
                <w:sz w:val="24"/>
                <w:szCs w:val="24"/>
              </w:rPr>
              <w:t>b)  Explain the Resource Allocation graph algorithm.</w:t>
            </w:r>
          </w:p>
        </w:tc>
        <w:tc>
          <w:tcPr>
            <w:tcW w:w="754" w:type="dxa"/>
            <w:tcBorders>
              <w:top w:val="single" w:sz="4" w:space="0" w:color="auto"/>
              <w:left w:val="single" w:sz="4" w:space="0" w:color="auto"/>
              <w:bottom w:val="single" w:sz="4" w:space="0" w:color="auto"/>
              <w:right w:val="single" w:sz="4" w:space="0" w:color="auto"/>
            </w:tcBorders>
          </w:tcPr>
          <w:p w14:paraId="491ECD8A" w14:textId="77777777" w:rsidR="00035F64" w:rsidRPr="006579F9" w:rsidRDefault="00035F64" w:rsidP="00DD2A7F">
            <w:pPr>
              <w:rPr>
                <w:rFonts w:eastAsia="Arial Unicode MS"/>
                <w:bCs/>
                <w:sz w:val="24"/>
                <w:szCs w:val="24"/>
              </w:rPr>
            </w:pPr>
            <w:r w:rsidRPr="006579F9">
              <w:rPr>
                <w:rFonts w:eastAsia="Arial Unicode MS"/>
                <w:bCs/>
                <w:sz w:val="24"/>
                <w:szCs w:val="24"/>
              </w:rPr>
              <w:t>4M</w:t>
            </w:r>
          </w:p>
          <w:p w14:paraId="3DC00E3C" w14:textId="77777777" w:rsidR="00035F64" w:rsidRPr="006579F9" w:rsidRDefault="00035F64" w:rsidP="00DD2A7F">
            <w:pPr>
              <w:rPr>
                <w:rFonts w:eastAsia="Arial Unicode MS"/>
                <w:bCs/>
                <w:sz w:val="24"/>
                <w:szCs w:val="24"/>
              </w:rPr>
            </w:pPr>
          </w:p>
          <w:p w14:paraId="0BEEEB3E" w14:textId="77777777" w:rsidR="00035F64" w:rsidRPr="006579F9" w:rsidRDefault="00035F64" w:rsidP="00DD2A7F">
            <w:pPr>
              <w:rPr>
                <w:rFonts w:eastAsia="Arial Unicode MS"/>
                <w:bCs/>
                <w:sz w:val="24"/>
                <w:szCs w:val="24"/>
              </w:rPr>
            </w:pPr>
            <w:r w:rsidRPr="006579F9">
              <w:rPr>
                <w:rFonts w:eastAsia="Arial Unicode MS"/>
                <w:bCs/>
                <w:sz w:val="24"/>
                <w:szCs w:val="24"/>
              </w:rPr>
              <w:t>4M</w:t>
            </w:r>
          </w:p>
        </w:tc>
        <w:tc>
          <w:tcPr>
            <w:tcW w:w="754" w:type="dxa"/>
            <w:tcBorders>
              <w:top w:val="single" w:sz="4" w:space="0" w:color="auto"/>
              <w:left w:val="single" w:sz="4" w:space="0" w:color="auto"/>
              <w:bottom w:val="single" w:sz="4" w:space="0" w:color="auto"/>
              <w:right w:val="single" w:sz="4" w:space="0" w:color="auto"/>
            </w:tcBorders>
            <w:hideMark/>
          </w:tcPr>
          <w:p w14:paraId="67C35C06" w14:textId="77777777" w:rsidR="00035F64" w:rsidRPr="006579F9" w:rsidRDefault="00035F64" w:rsidP="00DD2A7F">
            <w:pPr>
              <w:rPr>
                <w:rFonts w:eastAsia="Arial Unicode MS"/>
                <w:bCs/>
                <w:sz w:val="24"/>
                <w:szCs w:val="24"/>
              </w:rPr>
            </w:pPr>
            <w:r w:rsidRPr="006579F9">
              <w:rPr>
                <w:rFonts w:eastAsia="Arial Unicode MS"/>
                <w:bCs/>
                <w:sz w:val="24"/>
                <w:szCs w:val="24"/>
              </w:rPr>
              <w:t>CO-2</w:t>
            </w:r>
          </w:p>
          <w:p w14:paraId="4CAE3C5A" w14:textId="77777777" w:rsidR="00035F64" w:rsidRPr="006579F9" w:rsidRDefault="00035F64" w:rsidP="00DD2A7F">
            <w:pPr>
              <w:rPr>
                <w:rFonts w:eastAsia="Arial Unicode MS"/>
                <w:bCs/>
                <w:sz w:val="24"/>
                <w:szCs w:val="24"/>
              </w:rPr>
            </w:pPr>
          </w:p>
          <w:p w14:paraId="534E314B" w14:textId="77777777" w:rsidR="00035F64" w:rsidRPr="006579F9" w:rsidRDefault="00035F64" w:rsidP="00DD2A7F">
            <w:pPr>
              <w:rPr>
                <w:rFonts w:eastAsia="Arial Unicode MS"/>
                <w:bCs/>
                <w:sz w:val="24"/>
                <w:szCs w:val="24"/>
              </w:rPr>
            </w:pPr>
            <w:r w:rsidRPr="006579F9">
              <w:rPr>
                <w:rFonts w:eastAsia="Arial Unicode MS"/>
                <w:bCs/>
                <w:sz w:val="24"/>
                <w:szCs w:val="24"/>
              </w:rPr>
              <w:t>CO-3</w:t>
            </w:r>
          </w:p>
        </w:tc>
        <w:tc>
          <w:tcPr>
            <w:tcW w:w="754" w:type="dxa"/>
            <w:tcBorders>
              <w:top w:val="single" w:sz="4" w:space="0" w:color="auto"/>
              <w:left w:val="single" w:sz="4" w:space="0" w:color="auto"/>
              <w:bottom w:val="single" w:sz="4" w:space="0" w:color="auto"/>
              <w:right w:val="single" w:sz="4" w:space="0" w:color="auto"/>
            </w:tcBorders>
            <w:hideMark/>
          </w:tcPr>
          <w:p w14:paraId="79C5F9F6" w14:textId="77777777" w:rsidR="00035F64" w:rsidRPr="006579F9" w:rsidRDefault="00035F64" w:rsidP="00DD2A7F">
            <w:pPr>
              <w:rPr>
                <w:rFonts w:eastAsia="Arial Unicode MS"/>
                <w:bCs/>
                <w:sz w:val="24"/>
                <w:szCs w:val="24"/>
              </w:rPr>
            </w:pPr>
            <w:r w:rsidRPr="006579F9">
              <w:rPr>
                <w:rFonts w:eastAsia="Arial Unicode MS"/>
                <w:bCs/>
                <w:sz w:val="24"/>
                <w:szCs w:val="24"/>
              </w:rPr>
              <w:t>BL-2</w:t>
            </w:r>
          </w:p>
          <w:p w14:paraId="3B134BE7" w14:textId="77777777" w:rsidR="00035F64" w:rsidRPr="006579F9" w:rsidRDefault="00035F64" w:rsidP="00DD2A7F">
            <w:pPr>
              <w:rPr>
                <w:rFonts w:eastAsia="Arial Unicode MS"/>
                <w:bCs/>
                <w:sz w:val="24"/>
                <w:szCs w:val="24"/>
              </w:rPr>
            </w:pPr>
          </w:p>
          <w:p w14:paraId="6E53A85E" w14:textId="77777777" w:rsidR="00035F64" w:rsidRPr="006579F9" w:rsidRDefault="00035F64" w:rsidP="00DD2A7F">
            <w:pPr>
              <w:rPr>
                <w:rFonts w:eastAsia="Arial Unicode MS"/>
                <w:bCs/>
                <w:sz w:val="24"/>
                <w:szCs w:val="24"/>
              </w:rPr>
            </w:pPr>
            <w:r w:rsidRPr="006579F9">
              <w:rPr>
                <w:rFonts w:eastAsia="Arial Unicode MS"/>
                <w:bCs/>
                <w:sz w:val="24"/>
                <w:szCs w:val="24"/>
              </w:rPr>
              <w:t>BL-3</w:t>
            </w:r>
          </w:p>
        </w:tc>
      </w:tr>
      <w:tr w:rsidR="00035F64" w:rsidRPr="006579F9" w14:paraId="2546F634" w14:textId="77777777" w:rsidTr="00035F64">
        <w:tc>
          <w:tcPr>
            <w:tcW w:w="10875" w:type="dxa"/>
            <w:gridSpan w:val="5"/>
            <w:tcBorders>
              <w:top w:val="single" w:sz="4" w:space="0" w:color="auto"/>
              <w:left w:val="single" w:sz="4" w:space="0" w:color="auto"/>
              <w:bottom w:val="single" w:sz="4" w:space="0" w:color="auto"/>
              <w:right w:val="single" w:sz="4" w:space="0" w:color="auto"/>
            </w:tcBorders>
            <w:hideMark/>
          </w:tcPr>
          <w:p w14:paraId="336ADA56" w14:textId="77777777" w:rsidR="00035F64" w:rsidRPr="006579F9" w:rsidRDefault="00035F64" w:rsidP="00DD2A7F">
            <w:pPr>
              <w:jc w:val="center"/>
              <w:rPr>
                <w:rFonts w:eastAsia="Arial Unicode MS"/>
                <w:bCs/>
                <w:sz w:val="24"/>
                <w:szCs w:val="24"/>
              </w:rPr>
            </w:pPr>
            <w:r w:rsidRPr="006579F9">
              <w:rPr>
                <w:rFonts w:eastAsia="Arial Unicode MS"/>
                <w:bCs/>
                <w:sz w:val="24"/>
                <w:szCs w:val="24"/>
              </w:rPr>
              <w:t>OR</w:t>
            </w:r>
          </w:p>
        </w:tc>
      </w:tr>
      <w:tr w:rsidR="00035F64" w:rsidRPr="006579F9" w14:paraId="109DC00C" w14:textId="77777777" w:rsidTr="00035F64">
        <w:tc>
          <w:tcPr>
            <w:tcW w:w="623" w:type="dxa"/>
            <w:tcBorders>
              <w:top w:val="single" w:sz="4" w:space="0" w:color="auto"/>
              <w:left w:val="single" w:sz="4" w:space="0" w:color="auto"/>
              <w:bottom w:val="single" w:sz="4" w:space="0" w:color="auto"/>
              <w:right w:val="single" w:sz="4" w:space="0" w:color="auto"/>
            </w:tcBorders>
          </w:tcPr>
          <w:p w14:paraId="2E5FDE04" w14:textId="77777777" w:rsidR="00035F64" w:rsidRPr="006579F9" w:rsidRDefault="00035F64" w:rsidP="00035F64">
            <w:pPr>
              <w:pStyle w:val="ListParagraph"/>
              <w:numPr>
                <w:ilvl w:val="0"/>
                <w:numId w:val="7"/>
              </w:numPr>
              <w:ind w:left="473"/>
              <w:rPr>
                <w:rFonts w:eastAsia="Arial Unicode MS"/>
                <w:bCs/>
                <w:sz w:val="24"/>
                <w:szCs w:val="24"/>
              </w:rPr>
            </w:pPr>
          </w:p>
        </w:tc>
        <w:tc>
          <w:tcPr>
            <w:tcW w:w="7990" w:type="dxa"/>
            <w:tcBorders>
              <w:top w:val="single" w:sz="4" w:space="0" w:color="auto"/>
              <w:left w:val="single" w:sz="4" w:space="0" w:color="auto"/>
              <w:bottom w:val="single" w:sz="4" w:space="0" w:color="auto"/>
              <w:right w:val="single" w:sz="4" w:space="0" w:color="auto"/>
            </w:tcBorders>
            <w:hideMark/>
          </w:tcPr>
          <w:p w14:paraId="2ED510FA" w14:textId="77777777" w:rsidR="00035F64" w:rsidRPr="006579F9" w:rsidRDefault="00035F64" w:rsidP="00DD2A7F">
            <w:pPr>
              <w:jc w:val="both"/>
              <w:rPr>
                <w:rFonts w:eastAsia="Arial Unicode MS"/>
                <w:bCs/>
                <w:sz w:val="24"/>
                <w:szCs w:val="24"/>
              </w:rPr>
            </w:pPr>
            <w:r w:rsidRPr="006579F9">
              <w:rPr>
                <w:rFonts w:eastAsia="Arial Unicode MS"/>
                <w:bCs/>
                <w:sz w:val="24"/>
                <w:szCs w:val="24"/>
              </w:rPr>
              <w:t>Briefly explain the procedure for Recovery from Deadlock condition with respect to process termination and resource preemption.</w:t>
            </w:r>
          </w:p>
        </w:tc>
        <w:tc>
          <w:tcPr>
            <w:tcW w:w="754" w:type="dxa"/>
            <w:tcBorders>
              <w:top w:val="single" w:sz="4" w:space="0" w:color="auto"/>
              <w:left w:val="single" w:sz="4" w:space="0" w:color="auto"/>
              <w:bottom w:val="single" w:sz="4" w:space="0" w:color="auto"/>
              <w:right w:val="single" w:sz="4" w:space="0" w:color="auto"/>
            </w:tcBorders>
            <w:hideMark/>
          </w:tcPr>
          <w:p w14:paraId="3EF91246" w14:textId="77777777" w:rsidR="00035F64" w:rsidRPr="006579F9" w:rsidRDefault="00035F64" w:rsidP="00DD2A7F">
            <w:pPr>
              <w:rPr>
                <w:rFonts w:eastAsia="Arial Unicode MS"/>
                <w:bCs/>
                <w:sz w:val="24"/>
                <w:szCs w:val="24"/>
              </w:rPr>
            </w:pPr>
            <w:r w:rsidRPr="006579F9">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743EDDE5" w14:textId="77777777" w:rsidR="00035F64" w:rsidRPr="006579F9" w:rsidRDefault="00035F64" w:rsidP="00DD2A7F">
            <w:pPr>
              <w:rPr>
                <w:rFonts w:eastAsia="Arial Unicode MS"/>
                <w:bCs/>
                <w:sz w:val="24"/>
                <w:szCs w:val="24"/>
              </w:rPr>
            </w:pPr>
            <w:r w:rsidRPr="006579F9">
              <w:rPr>
                <w:rFonts w:eastAsia="Arial Unicode MS"/>
                <w:bCs/>
                <w:sz w:val="24"/>
                <w:szCs w:val="24"/>
              </w:rPr>
              <w:t>CO-2</w:t>
            </w:r>
          </w:p>
        </w:tc>
        <w:tc>
          <w:tcPr>
            <w:tcW w:w="754" w:type="dxa"/>
            <w:tcBorders>
              <w:top w:val="single" w:sz="4" w:space="0" w:color="auto"/>
              <w:left w:val="single" w:sz="4" w:space="0" w:color="auto"/>
              <w:bottom w:val="single" w:sz="4" w:space="0" w:color="auto"/>
              <w:right w:val="single" w:sz="4" w:space="0" w:color="auto"/>
            </w:tcBorders>
            <w:hideMark/>
          </w:tcPr>
          <w:p w14:paraId="2AD38B8F" w14:textId="77777777" w:rsidR="00035F64" w:rsidRPr="006579F9" w:rsidRDefault="00035F64" w:rsidP="00DD2A7F">
            <w:pPr>
              <w:rPr>
                <w:rFonts w:eastAsia="Arial Unicode MS"/>
                <w:bCs/>
                <w:sz w:val="24"/>
                <w:szCs w:val="24"/>
              </w:rPr>
            </w:pPr>
            <w:r w:rsidRPr="006579F9">
              <w:rPr>
                <w:rFonts w:eastAsia="Arial Unicode MS"/>
                <w:bCs/>
                <w:sz w:val="24"/>
                <w:szCs w:val="24"/>
              </w:rPr>
              <w:t>BL-4</w:t>
            </w:r>
          </w:p>
        </w:tc>
      </w:tr>
      <w:tr w:rsidR="00035F64" w:rsidRPr="006579F9" w14:paraId="5B6D8950" w14:textId="77777777" w:rsidTr="00035F64">
        <w:tc>
          <w:tcPr>
            <w:tcW w:w="10875" w:type="dxa"/>
            <w:gridSpan w:val="5"/>
            <w:tcBorders>
              <w:top w:val="single" w:sz="4" w:space="0" w:color="auto"/>
              <w:left w:val="single" w:sz="4" w:space="0" w:color="auto"/>
              <w:bottom w:val="single" w:sz="4" w:space="0" w:color="auto"/>
              <w:right w:val="single" w:sz="4" w:space="0" w:color="auto"/>
            </w:tcBorders>
            <w:hideMark/>
          </w:tcPr>
          <w:p w14:paraId="0EDD50B3" w14:textId="77777777" w:rsidR="00035F64" w:rsidRPr="006579F9" w:rsidRDefault="00035F64" w:rsidP="00DD2A7F">
            <w:pPr>
              <w:jc w:val="center"/>
              <w:rPr>
                <w:rFonts w:eastAsia="Arial Unicode MS"/>
                <w:bCs/>
                <w:sz w:val="24"/>
                <w:szCs w:val="24"/>
              </w:rPr>
            </w:pPr>
            <w:r w:rsidRPr="006579F9">
              <w:rPr>
                <w:rFonts w:eastAsia="Arial Unicode MS"/>
                <w:bCs/>
                <w:sz w:val="24"/>
                <w:szCs w:val="24"/>
              </w:rPr>
              <w:t>UNIT-5</w:t>
            </w:r>
          </w:p>
        </w:tc>
      </w:tr>
      <w:tr w:rsidR="00035F64" w:rsidRPr="006579F9" w14:paraId="60D9011F" w14:textId="77777777" w:rsidTr="00035F64">
        <w:tc>
          <w:tcPr>
            <w:tcW w:w="623" w:type="dxa"/>
            <w:tcBorders>
              <w:top w:val="single" w:sz="4" w:space="0" w:color="auto"/>
              <w:left w:val="single" w:sz="4" w:space="0" w:color="auto"/>
              <w:bottom w:val="single" w:sz="4" w:space="0" w:color="auto"/>
              <w:right w:val="single" w:sz="4" w:space="0" w:color="auto"/>
            </w:tcBorders>
          </w:tcPr>
          <w:p w14:paraId="1439BB4D" w14:textId="77777777" w:rsidR="00035F64" w:rsidRPr="006579F9" w:rsidRDefault="00035F64" w:rsidP="00035F64">
            <w:pPr>
              <w:pStyle w:val="ListParagraph"/>
              <w:numPr>
                <w:ilvl w:val="0"/>
                <w:numId w:val="7"/>
              </w:numPr>
              <w:ind w:left="473"/>
              <w:rPr>
                <w:rFonts w:eastAsia="Arial Unicode MS"/>
                <w:bCs/>
                <w:sz w:val="24"/>
                <w:szCs w:val="24"/>
              </w:rPr>
            </w:pPr>
          </w:p>
        </w:tc>
        <w:tc>
          <w:tcPr>
            <w:tcW w:w="7990" w:type="dxa"/>
            <w:tcBorders>
              <w:top w:val="single" w:sz="4" w:space="0" w:color="auto"/>
              <w:left w:val="single" w:sz="4" w:space="0" w:color="auto"/>
              <w:bottom w:val="single" w:sz="4" w:space="0" w:color="auto"/>
              <w:right w:val="single" w:sz="4" w:space="0" w:color="auto"/>
            </w:tcBorders>
            <w:hideMark/>
          </w:tcPr>
          <w:p w14:paraId="05D32868" w14:textId="77777777" w:rsidR="00035F64" w:rsidRPr="006579F9" w:rsidRDefault="00035F64" w:rsidP="00DD2A7F">
            <w:pPr>
              <w:jc w:val="both"/>
              <w:rPr>
                <w:rFonts w:eastAsia="Arial Unicode MS"/>
                <w:bCs/>
                <w:sz w:val="24"/>
                <w:szCs w:val="24"/>
              </w:rPr>
            </w:pPr>
            <w:r w:rsidRPr="006579F9">
              <w:rPr>
                <w:rFonts w:eastAsia="Arial Unicode MS"/>
                <w:bCs/>
                <w:sz w:val="24"/>
                <w:szCs w:val="24"/>
              </w:rPr>
              <w:t>a) Explain Thrashing. Why does it occur and how can it be avoided?</w:t>
            </w:r>
          </w:p>
          <w:p w14:paraId="10C1D070" w14:textId="77777777" w:rsidR="00035F64" w:rsidRPr="006579F9" w:rsidRDefault="00035F64" w:rsidP="00DD2A7F">
            <w:pPr>
              <w:ind w:left="228" w:hanging="228"/>
              <w:jc w:val="both"/>
              <w:rPr>
                <w:sz w:val="24"/>
                <w:szCs w:val="24"/>
              </w:rPr>
            </w:pPr>
            <w:r w:rsidRPr="006579F9">
              <w:rPr>
                <w:rFonts w:eastAsia="Arial Unicode MS"/>
                <w:bCs/>
                <w:sz w:val="24"/>
                <w:szCs w:val="24"/>
              </w:rPr>
              <w:t>b) Find the number of page faults for the following page reference string with 4-page frames for FIFO and LRU page replacement algorithm.</w:t>
            </w:r>
            <w:r w:rsidRPr="006579F9">
              <w:rPr>
                <w:rFonts w:eastAsia="Arial Unicode MS"/>
                <w:bCs/>
                <w:sz w:val="24"/>
                <w:szCs w:val="24"/>
              </w:rPr>
              <w:tab/>
            </w:r>
            <w:r w:rsidRPr="006579F9">
              <w:rPr>
                <w:sz w:val="24"/>
                <w:szCs w:val="24"/>
              </w:rPr>
              <w:tab/>
            </w:r>
            <w:r w:rsidRPr="006579F9">
              <w:rPr>
                <w:sz w:val="24"/>
                <w:szCs w:val="24"/>
              </w:rPr>
              <w:tab/>
            </w:r>
            <w:r w:rsidRPr="006579F9">
              <w:rPr>
                <w:sz w:val="24"/>
                <w:szCs w:val="24"/>
              </w:rPr>
              <w:tab/>
            </w:r>
            <w:r w:rsidRPr="006579F9">
              <w:rPr>
                <w:sz w:val="24"/>
                <w:szCs w:val="24"/>
              </w:rPr>
              <w:tab/>
            </w:r>
            <w:r w:rsidRPr="006579F9">
              <w:rPr>
                <w:sz w:val="24"/>
                <w:szCs w:val="24"/>
              </w:rPr>
              <w:tab/>
            </w:r>
          </w:p>
          <w:p w14:paraId="76660411" w14:textId="77777777" w:rsidR="00035F64" w:rsidRPr="006579F9" w:rsidRDefault="00035F64" w:rsidP="00DD2A7F">
            <w:pPr>
              <w:ind w:left="720" w:firstLine="720"/>
              <w:rPr>
                <w:sz w:val="24"/>
                <w:szCs w:val="24"/>
              </w:rPr>
            </w:pPr>
            <w:r w:rsidRPr="006579F9">
              <w:rPr>
                <w:sz w:val="24"/>
                <w:szCs w:val="24"/>
              </w:rPr>
              <w:t>2 3 4 2 1 3 7 5 4 3</w:t>
            </w:r>
          </w:p>
          <w:p w14:paraId="42B706E6" w14:textId="77777777" w:rsidR="00035F64" w:rsidRPr="006579F9" w:rsidRDefault="00035F64" w:rsidP="00DD2A7F">
            <w:pPr>
              <w:rPr>
                <w:rFonts w:eastAsia="Arial Unicode MS"/>
                <w:bCs/>
                <w:sz w:val="24"/>
                <w:szCs w:val="24"/>
              </w:rPr>
            </w:pPr>
          </w:p>
        </w:tc>
        <w:tc>
          <w:tcPr>
            <w:tcW w:w="754" w:type="dxa"/>
            <w:tcBorders>
              <w:top w:val="single" w:sz="4" w:space="0" w:color="auto"/>
              <w:left w:val="single" w:sz="4" w:space="0" w:color="auto"/>
              <w:bottom w:val="single" w:sz="4" w:space="0" w:color="auto"/>
              <w:right w:val="single" w:sz="4" w:space="0" w:color="auto"/>
            </w:tcBorders>
          </w:tcPr>
          <w:p w14:paraId="02906FD0" w14:textId="77777777" w:rsidR="00035F64" w:rsidRPr="006579F9" w:rsidRDefault="00035F64" w:rsidP="00DD2A7F">
            <w:pPr>
              <w:rPr>
                <w:rFonts w:eastAsia="Arial Unicode MS"/>
                <w:bCs/>
                <w:sz w:val="24"/>
                <w:szCs w:val="24"/>
              </w:rPr>
            </w:pPr>
            <w:r w:rsidRPr="006579F9">
              <w:rPr>
                <w:rFonts w:eastAsia="Arial Unicode MS"/>
                <w:bCs/>
                <w:sz w:val="24"/>
                <w:szCs w:val="24"/>
              </w:rPr>
              <w:t>4M</w:t>
            </w:r>
          </w:p>
          <w:p w14:paraId="7A1E3243" w14:textId="77777777" w:rsidR="00035F64" w:rsidRPr="006579F9" w:rsidRDefault="00035F64" w:rsidP="00DD2A7F">
            <w:pPr>
              <w:rPr>
                <w:rFonts w:eastAsia="Arial Unicode MS"/>
                <w:bCs/>
                <w:sz w:val="24"/>
                <w:szCs w:val="24"/>
              </w:rPr>
            </w:pPr>
            <w:r w:rsidRPr="006579F9">
              <w:rPr>
                <w:rFonts w:eastAsia="Arial Unicode MS"/>
                <w:bCs/>
                <w:sz w:val="24"/>
                <w:szCs w:val="24"/>
              </w:rPr>
              <w:t>4M</w:t>
            </w:r>
          </w:p>
        </w:tc>
        <w:tc>
          <w:tcPr>
            <w:tcW w:w="754" w:type="dxa"/>
            <w:tcBorders>
              <w:top w:val="single" w:sz="4" w:space="0" w:color="auto"/>
              <w:left w:val="single" w:sz="4" w:space="0" w:color="auto"/>
              <w:bottom w:val="single" w:sz="4" w:space="0" w:color="auto"/>
              <w:right w:val="single" w:sz="4" w:space="0" w:color="auto"/>
            </w:tcBorders>
            <w:hideMark/>
          </w:tcPr>
          <w:p w14:paraId="737B1AEB" w14:textId="77777777" w:rsidR="00035F64" w:rsidRPr="006579F9" w:rsidRDefault="00035F64" w:rsidP="00DD2A7F">
            <w:pPr>
              <w:rPr>
                <w:rFonts w:eastAsia="Arial Unicode MS"/>
                <w:bCs/>
                <w:sz w:val="24"/>
                <w:szCs w:val="24"/>
              </w:rPr>
            </w:pPr>
            <w:r w:rsidRPr="006579F9">
              <w:rPr>
                <w:rFonts w:eastAsia="Arial Unicode MS"/>
                <w:bCs/>
                <w:sz w:val="24"/>
                <w:szCs w:val="24"/>
              </w:rPr>
              <w:t>CO-3</w:t>
            </w:r>
          </w:p>
          <w:p w14:paraId="54C48D66" w14:textId="77777777" w:rsidR="00035F64" w:rsidRPr="006579F9" w:rsidRDefault="00035F64" w:rsidP="00DD2A7F">
            <w:pPr>
              <w:rPr>
                <w:rFonts w:eastAsia="Arial Unicode MS"/>
                <w:bCs/>
                <w:sz w:val="24"/>
                <w:szCs w:val="24"/>
              </w:rPr>
            </w:pPr>
            <w:r w:rsidRPr="006579F9">
              <w:rPr>
                <w:rFonts w:eastAsia="Arial Unicode MS"/>
                <w:bCs/>
                <w:sz w:val="24"/>
                <w:szCs w:val="24"/>
              </w:rPr>
              <w:t>CO-2</w:t>
            </w:r>
          </w:p>
        </w:tc>
        <w:tc>
          <w:tcPr>
            <w:tcW w:w="754" w:type="dxa"/>
            <w:tcBorders>
              <w:top w:val="single" w:sz="4" w:space="0" w:color="auto"/>
              <w:left w:val="single" w:sz="4" w:space="0" w:color="auto"/>
              <w:bottom w:val="single" w:sz="4" w:space="0" w:color="auto"/>
              <w:right w:val="single" w:sz="4" w:space="0" w:color="auto"/>
            </w:tcBorders>
            <w:hideMark/>
          </w:tcPr>
          <w:p w14:paraId="13716EC7" w14:textId="77777777" w:rsidR="00035F64" w:rsidRPr="006579F9" w:rsidRDefault="00035F64" w:rsidP="00DD2A7F">
            <w:pPr>
              <w:rPr>
                <w:rFonts w:eastAsia="Arial Unicode MS"/>
                <w:bCs/>
                <w:sz w:val="24"/>
                <w:szCs w:val="24"/>
              </w:rPr>
            </w:pPr>
            <w:r w:rsidRPr="006579F9">
              <w:rPr>
                <w:rFonts w:eastAsia="Arial Unicode MS"/>
                <w:bCs/>
                <w:sz w:val="24"/>
                <w:szCs w:val="24"/>
              </w:rPr>
              <w:t>BL-3</w:t>
            </w:r>
          </w:p>
          <w:p w14:paraId="01B39147" w14:textId="77777777" w:rsidR="00035F64" w:rsidRPr="006579F9" w:rsidRDefault="00035F64" w:rsidP="00DD2A7F">
            <w:pPr>
              <w:rPr>
                <w:rFonts w:eastAsia="Arial Unicode MS"/>
                <w:bCs/>
                <w:sz w:val="24"/>
                <w:szCs w:val="24"/>
              </w:rPr>
            </w:pPr>
            <w:r w:rsidRPr="006579F9">
              <w:rPr>
                <w:rFonts w:eastAsia="Arial Unicode MS"/>
                <w:bCs/>
                <w:sz w:val="24"/>
                <w:szCs w:val="24"/>
              </w:rPr>
              <w:t>BL-4</w:t>
            </w:r>
          </w:p>
        </w:tc>
      </w:tr>
      <w:tr w:rsidR="00035F64" w:rsidRPr="006579F9" w14:paraId="094D8FA6" w14:textId="77777777" w:rsidTr="00035F64">
        <w:tc>
          <w:tcPr>
            <w:tcW w:w="10875" w:type="dxa"/>
            <w:gridSpan w:val="5"/>
            <w:tcBorders>
              <w:top w:val="single" w:sz="4" w:space="0" w:color="auto"/>
              <w:left w:val="single" w:sz="4" w:space="0" w:color="auto"/>
              <w:bottom w:val="single" w:sz="4" w:space="0" w:color="auto"/>
              <w:right w:val="single" w:sz="4" w:space="0" w:color="auto"/>
            </w:tcBorders>
            <w:hideMark/>
          </w:tcPr>
          <w:p w14:paraId="000CE22D" w14:textId="77777777" w:rsidR="00035F64" w:rsidRPr="006579F9" w:rsidRDefault="00035F64" w:rsidP="00DD2A7F">
            <w:pPr>
              <w:jc w:val="center"/>
              <w:rPr>
                <w:rFonts w:eastAsia="Arial Unicode MS"/>
                <w:bCs/>
                <w:sz w:val="24"/>
                <w:szCs w:val="24"/>
              </w:rPr>
            </w:pPr>
            <w:r w:rsidRPr="006579F9">
              <w:rPr>
                <w:rFonts w:eastAsia="Arial Unicode MS"/>
                <w:bCs/>
                <w:sz w:val="24"/>
                <w:szCs w:val="24"/>
              </w:rPr>
              <w:t>OR</w:t>
            </w:r>
          </w:p>
        </w:tc>
      </w:tr>
      <w:tr w:rsidR="00035F64" w:rsidRPr="006579F9" w14:paraId="43DAD8E4" w14:textId="77777777" w:rsidTr="00035F64">
        <w:tc>
          <w:tcPr>
            <w:tcW w:w="623" w:type="dxa"/>
            <w:tcBorders>
              <w:top w:val="single" w:sz="4" w:space="0" w:color="auto"/>
              <w:left w:val="single" w:sz="4" w:space="0" w:color="auto"/>
              <w:bottom w:val="single" w:sz="4" w:space="0" w:color="auto"/>
              <w:right w:val="single" w:sz="4" w:space="0" w:color="auto"/>
            </w:tcBorders>
          </w:tcPr>
          <w:p w14:paraId="7F8C88BA" w14:textId="77777777" w:rsidR="00035F64" w:rsidRPr="006579F9" w:rsidRDefault="00035F64" w:rsidP="00035F64">
            <w:pPr>
              <w:pStyle w:val="ListParagraph"/>
              <w:numPr>
                <w:ilvl w:val="0"/>
                <w:numId w:val="7"/>
              </w:numPr>
              <w:ind w:left="473"/>
              <w:rPr>
                <w:rFonts w:eastAsia="Arial Unicode MS"/>
                <w:bCs/>
                <w:sz w:val="24"/>
                <w:szCs w:val="24"/>
              </w:rPr>
            </w:pPr>
          </w:p>
        </w:tc>
        <w:tc>
          <w:tcPr>
            <w:tcW w:w="7990" w:type="dxa"/>
            <w:tcBorders>
              <w:top w:val="single" w:sz="4" w:space="0" w:color="auto"/>
              <w:left w:val="single" w:sz="4" w:space="0" w:color="auto"/>
              <w:bottom w:val="single" w:sz="4" w:space="0" w:color="auto"/>
              <w:right w:val="single" w:sz="4" w:space="0" w:color="auto"/>
            </w:tcBorders>
            <w:hideMark/>
          </w:tcPr>
          <w:p w14:paraId="4D66429F" w14:textId="77777777" w:rsidR="00035F64" w:rsidRPr="006579F9" w:rsidRDefault="00035F64" w:rsidP="00DD2A7F">
            <w:pPr>
              <w:jc w:val="both"/>
              <w:rPr>
                <w:rFonts w:eastAsia="Arial Unicode MS"/>
                <w:bCs/>
                <w:sz w:val="24"/>
                <w:szCs w:val="24"/>
              </w:rPr>
            </w:pPr>
            <w:r w:rsidRPr="006579F9">
              <w:rPr>
                <w:rFonts w:eastAsia="Arial Unicode MS"/>
                <w:bCs/>
                <w:sz w:val="24"/>
                <w:szCs w:val="24"/>
              </w:rPr>
              <w:t>Suppose the order of request for Disk access is: (82</w:t>
            </w:r>
            <w:proofErr w:type="gramStart"/>
            <w:r w:rsidRPr="006579F9">
              <w:rPr>
                <w:rFonts w:eastAsia="Arial Unicode MS"/>
                <w:bCs/>
                <w:sz w:val="24"/>
                <w:szCs w:val="24"/>
              </w:rPr>
              <w:t>,170,43,140,24,16,190</w:t>
            </w:r>
            <w:proofErr w:type="gramEnd"/>
            <w:r w:rsidRPr="006579F9">
              <w:rPr>
                <w:rFonts w:eastAsia="Arial Unicode MS"/>
                <w:bCs/>
                <w:sz w:val="24"/>
                <w:szCs w:val="24"/>
              </w:rPr>
              <w:t>) and current position of Read/Write head is at 50. Calculate the overall head movement i.e. the total distance covered by the disk arm for each of the below mentioned scheduling algorithms.</w:t>
            </w:r>
          </w:p>
          <w:p w14:paraId="6716A98C" w14:textId="77777777" w:rsidR="00035F64" w:rsidRPr="006579F9" w:rsidRDefault="00035F64" w:rsidP="00035F64">
            <w:pPr>
              <w:pStyle w:val="ListParagraph"/>
              <w:numPr>
                <w:ilvl w:val="0"/>
                <w:numId w:val="10"/>
              </w:numPr>
              <w:jc w:val="both"/>
              <w:rPr>
                <w:rFonts w:eastAsia="Arial Unicode MS"/>
                <w:bCs/>
                <w:sz w:val="24"/>
                <w:szCs w:val="24"/>
              </w:rPr>
            </w:pPr>
            <w:r w:rsidRPr="006579F9">
              <w:rPr>
                <w:rFonts w:eastAsia="Arial Unicode MS"/>
                <w:bCs/>
                <w:sz w:val="24"/>
                <w:szCs w:val="24"/>
              </w:rPr>
              <w:t>FCFS (b) SSTF (c) SCAN (d) C-SCAN</w:t>
            </w:r>
          </w:p>
        </w:tc>
        <w:tc>
          <w:tcPr>
            <w:tcW w:w="754" w:type="dxa"/>
            <w:tcBorders>
              <w:top w:val="single" w:sz="4" w:space="0" w:color="auto"/>
              <w:left w:val="single" w:sz="4" w:space="0" w:color="auto"/>
              <w:bottom w:val="single" w:sz="4" w:space="0" w:color="auto"/>
              <w:right w:val="single" w:sz="4" w:space="0" w:color="auto"/>
            </w:tcBorders>
          </w:tcPr>
          <w:p w14:paraId="6B734D41" w14:textId="77777777" w:rsidR="00035F64" w:rsidRPr="006579F9" w:rsidRDefault="00035F64" w:rsidP="00DD2A7F">
            <w:pPr>
              <w:rPr>
                <w:rFonts w:eastAsia="Arial Unicode MS"/>
                <w:bCs/>
                <w:sz w:val="24"/>
                <w:szCs w:val="24"/>
              </w:rPr>
            </w:pPr>
            <w:r w:rsidRPr="006579F9">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416797F2" w14:textId="77777777" w:rsidR="00035F64" w:rsidRPr="006579F9" w:rsidRDefault="00035F64" w:rsidP="00DD2A7F">
            <w:pPr>
              <w:rPr>
                <w:rFonts w:eastAsia="Arial Unicode MS"/>
                <w:bCs/>
                <w:sz w:val="24"/>
                <w:szCs w:val="24"/>
              </w:rPr>
            </w:pPr>
            <w:r w:rsidRPr="006579F9">
              <w:rPr>
                <w:rFonts w:eastAsia="Arial Unicode MS"/>
                <w:bCs/>
                <w:sz w:val="24"/>
                <w:szCs w:val="24"/>
              </w:rPr>
              <w:t>CO-4</w:t>
            </w:r>
          </w:p>
        </w:tc>
        <w:tc>
          <w:tcPr>
            <w:tcW w:w="754" w:type="dxa"/>
            <w:tcBorders>
              <w:top w:val="single" w:sz="4" w:space="0" w:color="auto"/>
              <w:left w:val="single" w:sz="4" w:space="0" w:color="auto"/>
              <w:bottom w:val="single" w:sz="4" w:space="0" w:color="auto"/>
              <w:right w:val="single" w:sz="4" w:space="0" w:color="auto"/>
            </w:tcBorders>
            <w:hideMark/>
          </w:tcPr>
          <w:p w14:paraId="3E3CF6F5" w14:textId="77777777" w:rsidR="00035F64" w:rsidRPr="006579F9" w:rsidRDefault="00035F64" w:rsidP="00DD2A7F">
            <w:pPr>
              <w:rPr>
                <w:rFonts w:eastAsia="Arial Unicode MS"/>
                <w:bCs/>
                <w:sz w:val="24"/>
                <w:szCs w:val="24"/>
              </w:rPr>
            </w:pPr>
            <w:r w:rsidRPr="006579F9">
              <w:rPr>
                <w:rFonts w:eastAsia="Arial Unicode MS"/>
                <w:bCs/>
                <w:sz w:val="24"/>
                <w:szCs w:val="24"/>
              </w:rPr>
              <w:t>BL-4</w:t>
            </w:r>
          </w:p>
        </w:tc>
      </w:tr>
      <w:tr w:rsidR="00035F64" w:rsidRPr="006579F9" w14:paraId="73A05A80" w14:textId="77777777" w:rsidTr="00035F64">
        <w:tc>
          <w:tcPr>
            <w:tcW w:w="10875" w:type="dxa"/>
            <w:gridSpan w:val="5"/>
            <w:tcBorders>
              <w:top w:val="single" w:sz="4" w:space="0" w:color="auto"/>
              <w:left w:val="single" w:sz="4" w:space="0" w:color="auto"/>
              <w:bottom w:val="single" w:sz="4" w:space="0" w:color="auto"/>
              <w:right w:val="single" w:sz="4" w:space="0" w:color="auto"/>
            </w:tcBorders>
            <w:hideMark/>
          </w:tcPr>
          <w:p w14:paraId="3DBF6C09" w14:textId="77777777" w:rsidR="00035F64" w:rsidRPr="006579F9" w:rsidRDefault="00035F64" w:rsidP="00DD2A7F">
            <w:pPr>
              <w:jc w:val="center"/>
              <w:rPr>
                <w:rFonts w:eastAsia="Arial Unicode MS"/>
                <w:bCs/>
                <w:sz w:val="24"/>
                <w:szCs w:val="24"/>
              </w:rPr>
            </w:pPr>
            <w:r w:rsidRPr="006579F9">
              <w:rPr>
                <w:rFonts w:eastAsia="Arial Unicode MS"/>
                <w:bCs/>
                <w:sz w:val="24"/>
                <w:szCs w:val="24"/>
              </w:rPr>
              <w:t>UNIT-6</w:t>
            </w:r>
          </w:p>
        </w:tc>
      </w:tr>
      <w:tr w:rsidR="00035F64" w:rsidRPr="006579F9" w14:paraId="0F59156F" w14:textId="77777777" w:rsidTr="00035F64">
        <w:trPr>
          <w:trHeight w:val="3917"/>
        </w:trPr>
        <w:tc>
          <w:tcPr>
            <w:tcW w:w="623" w:type="dxa"/>
            <w:tcBorders>
              <w:top w:val="single" w:sz="4" w:space="0" w:color="auto"/>
              <w:left w:val="single" w:sz="4" w:space="0" w:color="auto"/>
              <w:bottom w:val="single" w:sz="4" w:space="0" w:color="auto"/>
              <w:right w:val="single" w:sz="4" w:space="0" w:color="auto"/>
            </w:tcBorders>
          </w:tcPr>
          <w:p w14:paraId="69BCDA68" w14:textId="77777777" w:rsidR="00035F64" w:rsidRPr="006579F9" w:rsidRDefault="00035F64" w:rsidP="00035F64">
            <w:pPr>
              <w:pStyle w:val="ListParagraph"/>
              <w:numPr>
                <w:ilvl w:val="0"/>
                <w:numId w:val="7"/>
              </w:numPr>
              <w:ind w:left="473"/>
              <w:rPr>
                <w:rFonts w:eastAsia="Arial Unicode MS"/>
                <w:bCs/>
                <w:sz w:val="24"/>
                <w:szCs w:val="24"/>
              </w:rPr>
            </w:pPr>
          </w:p>
        </w:tc>
        <w:tc>
          <w:tcPr>
            <w:tcW w:w="7990" w:type="dxa"/>
            <w:tcBorders>
              <w:top w:val="single" w:sz="4" w:space="0" w:color="auto"/>
              <w:left w:val="single" w:sz="4" w:space="0" w:color="auto"/>
              <w:bottom w:val="single" w:sz="4" w:space="0" w:color="auto"/>
              <w:right w:val="single" w:sz="4" w:space="0" w:color="auto"/>
            </w:tcBorders>
            <w:hideMark/>
          </w:tcPr>
          <w:p w14:paraId="0D13B601" w14:textId="77777777" w:rsidR="00035F64" w:rsidRPr="006579F9" w:rsidRDefault="00035F64" w:rsidP="00DD2A7F">
            <w:pPr>
              <w:jc w:val="both"/>
              <w:rPr>
                <w:rFonts w:eastAsia="Arial Unicode MS"/>
                <w:bCs/>
                <w:sz w:val="24"/>
                <w:szCs w:val="24"/>
              </w:rPr>
            </w:pPr>
            <w:r w:rsidRPr="006579F9">
              <w:rPr>
                <w:rFonts w:eastAsia="Arial Unicode MS"/>
                <w:bCs/>
                <w:sz w:val="24"/>
                <w:szCs w:val="24"/>
              </w:rPr>
              <w:t xml:space="preserve">a)   Following is the Access Matrix. Give your observations on this access matrix. </w:t>
            </w:r>
          </w:p>
          <w:p w14:paraId="4839FF42" w14:textId="77777777" w:rsidR="00035F64" w:rsidRPr="006579F9" w:rsidRDefault="00035F64" w:rsidP="00DD2A7F">
            <w:pPr>
              <w:jc w:val="center"/>
              <w:rPr>
                <w:rFonts w:eastAsia="Arial Unicode MS"/>
                <w:bCs/>
                <w:sz w:val="24"/>
                <w:szCs w:val="24"/>
              </w:rPr>
            </w:pPr>
            <w:r w:rsidRPr="006579F9">
              <w:rPr>
                <w:rFonts w:eastAsia="Arial Unicode MS"/>
                <w:bCs/>
                <w:noProof/>
                <w:sz w:val="24"/>
                <w:szCs w:val="24"/>
              </w:rPr>
              <w:drawing>
                <wp:inline distT="0" distB="0" distL="0" distR="0" wp14:anchorId="033C6FB7" wp14:editId="409663D2">
                  <wp:extent cx="2185797" cy="1588617"/>
                  <wp:effectExtent l="0" t="0" r="0" b="0"/>
                  <wp:docPr id="4942997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299760" name=""/>
                          <pic:cNvPicPr/>
                        </pic:nvPicPr>
                        <pic:blipFill>
                          <a:blip r:embed="rId9"/>
                          <a:stretch>
                            <a:fillRect/>
                          </a:stretch>
                        </pic:blipFill>
                        <pic:spPr>
                          <a:xfrm>
                            <a:off x="0" y="0"/>
                            <a:ext cx="2191834" cy="1593004"/>
                          </a:xfrm>
                          <a:prstGeom prst="rect">
                            <a:avLst/>
                          </a:prstGeom>
                        </pic:spPr>
                      </pic:pic>
                    </a:graphicData>
                  </a:graphic>
                </wp:inline>
              </w:drawing>
            </w:r>
          </w:p>
          <w:p w14:paraId="740257F9" w14:textId="77777777" w:rsidR="00035F64" w:rsidRPr="006579F9" w:rsidRDefault="00035F64" w:rsidP="00DD2A7F">
            <w:pPr>
              <w:pStyle w:val="ListParagraph"/>
              <w:ind w:left="370"/>
              <w:rPr>
                <w:rFonts w:eastAsia="Arial Unicode MS"/>
                <w:bCs/>
                <w:sz w:val="24"/>
                <w:szCs w:val="24"/>
              </w:rPr>
            </w:pPr>
          </w:p>
          <w:p w14:paraId="18F5D2DC" w14:textId="77777777" w:rsidR="00035F64" w:rsidRPr="006579F9" w:rsidRDefault="00035F64" w:rsidP="00035F64">
            <w:pPr>
              <w:pStyle w:val="ListParagraph"/>
              <w:numPr>
                <w:ilvl w:val="0"/>
                <w:numId w:val="9"/>
              </w:numPr>
              <w:ind w:left="370" w:hanging="284"/>
              <w:rPr>
                <w:rFonts w:eastAsia="Arial Unicode MS"/>
                <w:bCs/>
                <w:sz w:val="24"/>
                <w:szCs w:val="24"/>
              </w:rPr>
            </w:pPr>
            <w:r w:rsidRPr="006579F9">
              <w:rPr>
                <w:rFonts w:eastAsia="Arial Unicode MS"/>
                <w:bCs/>
                <w:sz w:val="24"/>
                <w:szCs w:val="24"/>
              </w:rPr>
              <w:t>Discuss about the protection goals in Operating Systems.</w:t>
            </w:r>
          </w:p>
        </w:tc>
        <w:tc>
          <w:tcPr>
            <w:tcW w:w="754" w:type="dxa"/>
            <w:tcBorders>
              <w:top w:val="single" w:sz="4" w:space="0" w:color="auto"/>
              <w:left w:val="single" w:sz="4" w:space="0" w:color="auto"/>
              <w:bottom w:val="single" w:sz="4" w:space="0" w:color="auto"/>
              <w:right w:val="single" w:sz="4" w:space="0" w:color="auto"/>
            </w:tcBorders>
          </w:tcPr>
          <w:p w14:paraId="29A70EE0" w14:textId="77777777" w:rsidR="00035F64" w:rsidRPr="006579F9" w:rsidRDefault="00035F64" w:rsidP="00DD2A7F">
            <w:pPr>
              <w:rPr>
                <w:rFonts w:eastAsia="Arial Unicode MS"/>
                <w:bCs/>
                <w:sz w:val="24"/>
                <w:szCs w:val="24"/>
              </w:rPr>
            </w:pPr>
            <w:r w:rsidRPr="006579F9">
              <w:rPr>
                <w:rFonts w:eastAsia="Arial Unicode MS"/>
                <w:bCs/>
                <w:sz w:val="24"/>
                <w:szCs w:val="24"/>
              </w:rPr>
              <w:t>4M</w:t>
            </w:r>
          </w:p>
          <w:p w14:paraId="08F26FC2" w14:textId="77777777" w:rsidR="00035F64" w:rsidRPr="006579F9" w:rsidRDefault="00035F64" w:rsidP="00DD2A7F">
            <w:pPr>
              <w:rPr>
                <w:rFonts w:eastAsia="Arial Unicode MS"/>
                <w:bCs/>
                <w:sz w:val="24"/>
                <w:szCs w:val="24"/>
              </w:rPr>
            </w:pPr>
          </w:p>
          <w:p w14:paraId="57B62AC9" w14:textId="77777777" w:rsidR="00035F64" w:rsidRPr="006579F9" w:rsidRDefault="00035F64" w:rsidP="00DD2A7F">
            <w:pPr>
              <w:rPr>
                <w:rFonts w:eastAsia="Arial Unicode MS"/>
                <w:sz w:val="24"/>
                <w:szCs w:val="24"/>
              </w:rPr>
            </w:pPr>
          </w:p>
          <w:p w14:paraId="02943B89" w14:textId="77777777" w:rsidR="00035F64" w:rsidRPr="006579F9" w:rsidRDefault="00035F64" w:rsidP="00DD2A7F">
            <w:pPr>
              <w:rPr>
                <w:rFonts w:eastAsia="Arial Unicode MS"/>
                <w:sz w:val="24"/>
                <w:szCs w:val="24"/>
              </w:rPr>
            </w:pPr>
          </w:p>
          <w:p w14:paraId="0BBCBA6F" w14:textId="77777777" w:rsidR="00035F64" w:rsidRPr="006579F9" w:rsidRDefault="00035F64" w:rsidP="00DD2A7F">
            <w:pPr>
              <w:rPr>
                <w:rFonts w:eastAsia="Arial Unicode MS"/>
                <w:sz w:val="24"/>
                <w:szCs w:val="24"/>
              </w:rPr>
            </w:pPr>
          </w:p>
          <w:p w14:paraId="6248E8A0" w14:textId="77777777" w:rsidR="00035F64" w:rsidRPr="006579F9" w:rsidRDefault="00035F64" w:rsidP="00DD2A7F">
            <w:pPr>
              <w:rPr>
                <w:rFonts w:eastAsia="Arial Unicode MS"/>
                <w:sz w:val="24"/>
                <w:szCs w:val="24"/>
              </w:rPr>
            </w:pPr>
          </w:p>
          <w:p w14:paraId="22112AB8" w14:textId="77777777" w:rsidR="00035F64" w:rsidRPr="006579F9" w:rsidRDefault="00035F64" w:rsidP="00DD2A7F">
            <w:pPr>
              <w:rPr>
                <w:rFonts w:eastAsia="Arial Unicode MS"/>
                <w:sz w:val="24"/>
                <w:szCs w:val="24"/>
              </w:rPr>
            </w:pPr>
          </w:p>
          <w:p w14:paraId="07A08EEB" w14:textId="77777777" w:rsidR="00035F64" w:rsidRPr="006579F9" w:rsidRDefault="00035F64" w:rsidP="00DD2A7F">
            <w:pPr>
              <w:rPr>
                <w:rFonts w:eastAsia="Arial Unicode MS"/>
                <w:sz w:val="24"/>
                <w:szCs w:val="24"/>
              </w:rPr>
            </w:pPr>
          </w:p>
          <w:p w14:paraId="35977815" w14:textId="77777777" w:rsidR="00035F64" w:rsidRPr="006579F9" w:rsidRDefault="00035F64" w:rsidP="00DD2A7F">
            <w:pPr>
              <w:rPr>
                <w:rFonts w:eastAsia="Arial Unicode MS"/>
                <w:sz w:val="24"/>
                <w:szCs w:val="24"/>
              </w:rPr>
            </w:pPr>
          </w:p>
          <w:p w14:paraId="0EE685A3" w14:textId="77777777" w:rsidR="00035F64" w:rsidRPr="006579F9" w:rsidRDefault="00035F64" w:rsidP="00DD2A7F">
            <w:pPr>
              <w:rPr>
                <w:rFonts w:eastAsia="Arial Unicode MS"/>
                <w:sz w:val="24"/>
                <w:szCs w:val="24"/>
              </w:rPr>
            </w:pPr>
          </w:p>
          <w:p w14:paraId="3CA1870C" w14:textId="77777777" w:rsidR="00035F64" w:rsidRPr="006579F9" w:rsidRDefault="00035F64" w:rsidP="00DD2A7F">
            <w:pPr>
              <w:rPr>
                <w:rFonts w:eastAsia="Arial Unicode MS"/>
                <w:bCs/>
                <w:sz w:val="24"/>
                <w:szCs w:val="24"/>
              </w:rPr>
            </w:pPr>
          </w:p>
          <w:p w14:paraId="1BC6A01E" w14:textId="77777777" w:rsidR="00035F64" w:rsidRPr="006579F9" w:rsidRDefault="00035F64" w:rsidP="00DD2A7F">
            <w:pPr>
              <w:rPr>
                <w:rFonts w:eastAsia="Arial Unicode MS"/>
                <w:bCs/>
                <w:sz w:val="24"/>
                <w:szCs w:val="24"/>
              </w:rPr>
            </w:pPr>
            <w:r w:rsidRPr="006579F9">
              <w:rPr>
                <w:rFonts w:eastAsia="Arial Unicode MS"/>
                <w:bCs/>
                <w:sz w:val="24"/>
                <w:szCs w:val="24"/>
              </w:rPr>
              <w:t>4M</w:t>
            </w:r>
          </w:p>
        </w:tc>
        <w:tc>
          <w:tcPr>
            <w:tcW w:w="754" w:type="dxa"/>
            <w:tcBorders>
              <w:top w:val="single" w:sz="4" w:space="0" w:color="auto"/>
              <w:left w:val="single" w:sz="4" w:space="0" w:color="auto"/>
              <w:bottom w:val="single" w:sz="4" w:space="0" w:color="auto"/>
              <w:right w:val="single" w:sz="4" w:space="0" w:color="auto"/>
            </w:tcBorders>
            <w:hideMark/>
          </w:tcPr>
          <w:p w14:paraId="2DF960B0" w14:textId="77777777" w:rsidR="00035F64" w:rsidRPr="006579F9" w:rsidRDefault="00035F64" w:rsidP="00DD2A7F">
            <w:pPr>
              <w:rPr>
                <w:rFonts w:eastAsia="Arial Unicode MS"/>
                <w:bCs/>
                <w:sz w:val="24"/>
                <w:szCs w:val="24"/>
              </w:rPr>
            </w:pPr>
            <w:r w:rsidRPr="006579F9">
              <w:rPr>
                <w:rFonts w:eastAsia="Arial Unicode MS"/>
                <w:bCs/>
                <w:sz w:val="24"/>
                <w:szCs w:val="24"/>
              </w:rPr>
              <w:t>CO-3</w:t>
            </w:r>
          </w:p>
          <w:p w14:paraId="52FF05D8" w14:textId="77777777" w:rsidR="00035F64" w:rsidRPr="006579F9" w:rsidRDefault="00035F64" w:rsidP="00DD2A7F">
            <w:pPr>
              <w:rPr>
                <w:rFonts w:eastAsia="Arial Unicode MS"/>
                <w:bCs/>
                <w:sz w:val="24"/>
                <w:szCs w:val="24"/>
              </w:rPr>
            </w:pPr>
          </w:p>
          <w:p w14:paraId="1C901B5E" w14:textId="77777777" w:rsidR="00035F64" w:rsidRPr="006579F9" w:rsidRDefault="00035F64" w:rsidP="00DD2A7F">
            <w:pPr>
              <w:rPr>
                <w:rFonts w:eastAsia="Arial Unicode MS"/>
                <w:bCs/>
                <w:sz w:val="24"/>
                <w:szCs w:val="24"/>
              </w:rPr>
            </w:pPr>
          </w:p>
          <w:p w14:paraId="5F76AE34" w14:textId="77777777" w:rsidR="00035F64" w:rsidRPr="006579F9" w:rsidRDefault="00035F64" w:rsidP="00DD2A7F">
            <w:pPr>
              <w:rPr>
                <w:rFonts w:eastAsia="Arial Unicode MS"/>
                <w:bCs/>
                <w:sz w:val="24"/>
                <w:szCs w:val="24"/>
              </w:rPr>
            </w:pPr>
          </w:p>
          <w:p w14:paraId="6705DE8D" w14:textId="77777777" w:rsidR="00035F64" w:rsidRPr="006579F9" w:rsidRDefault="00035F64" w:rsidP="00DD2A7F">
            <w:pPr>
              <w:rPr>
                <w:rFonts w:eastAsia="Arial Unicode MS"/>
                <w:bCs/>
                <w:sz w:val="24"/>
                <w:szCs w:val="24"/>
              </w:rPr>
            </w:pPr>
          </w:p>
          <w:p w14:paraId="6737A302" w14:textId="77777777" w:rsidR="00035F64" w:rsidRPr="006579F9" w:rsidRDefault="00035F64" w:rsidP="00DD2A7F">
            <w:pPr>
              <w:rPr>
                <w:rFonts w:eastAsia="Arial Unicode MS"/>
                <w:bCs/>
                <w:sz w:val="24"/>
                <w:szCs w:val="24"/>
              </w:rPr>
            </w:pPr>
          </w:p>
          <w:p w14:paraId="5C75711F" w14:textId="77777777" w:rsidR="00035F64" w:rsidRPr="006579F9" w:rsidRDefault="00035F64" w:rsidP="00DD2A7F">
            <w:pPr>
              <w:rPr>
                <w:rFonts w:eastAsia="Arial Unicode MS"/>
                <w:bCs/>
                <w:sz w:val="24"/>
                <w:szCs w:val="24"/>
              </w:rPr>
            </w:pPr>
          </w:p>
          <w:p w14:paraId="20819399" w14:textId="77777777" w:rsidR="00035F64" w:rsidRPr="006579F9" w:rsidRDefault="00035F64" w:rsidP="00DD2A7F">
            <w:pPr>
              <w:rPr>
                <w:rFonts w:eastAsia="Arial Unicode MS"/>
                <w:bCs/>
                <w:sz w:val="24"/>
                <w:szCs w:val="24"/>
              </w:rPr>
            </w:pPr>
          </w:p>
          <w:p w14:paraId="26080630" w14:textId="77777777" w:rsidR="00035F64" w:rsidRPr="006579F9" w:rsidRDefault="00035F64" w:rsidP="00DD2A7F">
            <w:pPr>
              <w:rPr>
                <w:rFonts w:eastAsia="Arial Unicode MS"/>
                <w:bCs/>
                <w:sz w:val="24"/>
                <w:szCs w:val="24"/>
              </w:rPr>
            </w:pPr>
          </w:p>
          <w:p w14:paraId="1CE21C5B" w14:textId="77777777" w:rsidR="00035F64" w:rsidRPr="006579F9" w:rsidRDefault="00035F64" w:rsidP="00DD2A7F">
            <w:pPr>
              <w:rPr>
                <w:rFonts w:eastAsia="Arial Unicode MS"/>
                <w:bCs/>
                <w:sz w:val="24"/>
                <w:szCs w:val="24"/>
              </w:rPr>
            </w:pPr>
          </w:p>
          <w:p w14:paraId="29669C63" w14:textId="77777777" w:rsidR="00035F64" w:rsidRPr="006579F9" w:rsidRDefault="00035F64" w:rsidP="00DD2A7F">
            <w:pPr>
              <w:rPr>
                <w:rFonts w:eastAsia="Arial Unicode MS"/>
                <w:bCs/>
                <w:sz w:val="24"/>
                <w:szCs w:val="24"/>
              </w:rPr>
            </w:pPr>
          </w:p>
          <w:p w14:paraId="608A46D3" w14:textId="77777777" w:rsidR="00035F64" w:rsidRPr="006579F9" w:rsidRDefault="00035F64" w:rsidP="00DD2A7F">
            <w:pPr>
              <w:rPr>
                <w:rFonts w:eastAsia="Arial Unicode MS"/>
                <w:bCs/>
                <w:sz w:val="24"/>
                <w:szCs w:val="24"/>
              </w:rPr>
            </w:pPr>
            <w:r w:rsidRPr="006579F9">
              <w:rPr>
                <w:rFonts w:eastAsia="Arial Unicode MS"/>
                <w:bCs/>
                <w:sz w:val="24"/>
                <w:szCs w:val="24"/>
              </w:rPr>
              <w:t>CO-2</w:t>
            </w:r>
          </w:p>
        </w:tc>
        <w:tc>
          <w:tcPr>
            <w:tcW w:w="754" w:type="dxa"/>
            <w:tcBorders>
              <w:top w:val="single" w:sz="4" w:space="0" w:color="auto"/>
              <w:left w:val="single" w:sz="4" w:space="0" w:color="auto"/>
              <w:bottom w:val="single" w:sz="4" w:space="0" w:color="auto"/>
              <w:right w:val="single" w:sz="4" w:space="0" w:color="auto"/>
            </w:tcBorders>
            <w:hideMark/>
          </w:tcPr>
          <w:p w14:paraId="33CBE3B8" w14:textId="77777777" w:rsidR="00035F64" w:rsidRPr="006579F9" w:rsidRDefault="00035F64" w:rsidP="00DD2A7F">
            <w:pPr>
              <w:rPr>
                <w:rFonts w:eastAsia="Arial Unicode MS"/>
                <w:bCs/>
                <w:sz w:val="24"/>
                <w:szCs w:val="24"/>
              </w:rPr>
            </w:pPr>
            <w:r w:rsidRPr="006579F9">
              <w:rPr>
                <w:rFonts w:eastAsia="Arial Unicode MS"/>
                <w:bCs/>
                <w:sz w:val="24"/>
                <w:szCs w:val="24"/>
              </w:rPr>
              <w:t>BL-4</w:t>
            </w:r>
          </w:p>
          <w:p w14:paraId="2FEBE63B" w14:textId="77777777" w:rsidR="00035F64" w:rsidRPr="006579F9" w:rsidRDefault="00035F64" w:rsidP="00DD2A7F">
            <w:pPr>
              <w:rPr>
                <w:rFonts w:eastAsia="Arial Unicode MS"/>
                <w:bCs/>
                <w:sz w:val="24"/>
                <w:szCs w:val="24"/>
              </w:rPr>
            </w:pPr>
          </w:p>
          <w:p w14:paraId="07EC3DDA" w14:textId="77777777" w:rsidR="00035F64" w:rsidRPr="006579F9" w:rsidRDefault="00035F64" w:rsidP="00DD2A7F">
            <w:pPr>
              <w:rPr>
                <w:rFonts w:eastAsia="Arial Unicode MS"/>
                <w:bCs/>
                <w:sz w:val="24"/>
                <w:szCs w:val="24"/>
              </w:rPr>
            </w:pPr>
          </w:p>
          <w:p w14:paraId="0D0D9490" w14:textId="77777777" w:rsidR="00035F64" w:rsidRPr="006579F9" w:rsidRDefault="00035F64" w:rsidP="00DD2A7F">
            <w:pPr>
              <w:rPr>
                <w:rFonts w:eastAsia="Arial Unicode MS"/>
                <w:bCs/>
                <w:sz w:val="24"/>
                <w:szCs w:val="24"/>
              </w:rPr>
            </w:pPr>
          </w:p>
          <w:p w14:paraId="5D090CE9" w14:textId="77777777" w:rsidR="00035F64" w:rsidRPr="006579F9" w:rsidRDefault="00035F64" w:rsidP="00DD2A7F">
            <w:pPr>
              <w:rPr>
                <w:rFonts w:eastAsia="Arial Unicode MS"/>
                <w:bCs/>
                <w:sz w:val="24"/>
                <w:szCs w:val="24"/>
              </w:rPr>
            </w:pPr>
          </w:p>
          <w:p w14:paraId="3F41341D" w14:textId="77777777" w:rsidR="00035F64" w:rsidRPr="006579F9" w:rsidRDefault="00035F64" w:rsidP="00DD2A7F">
            <w:pPr>
              <w:rPr>
                <w:rFonts w:eastAsia="Arial Unicode MS"/>
                <w:bCs/>
                <w:sz w:val="24"/>
                <w:szCs w:val="24"/>
              </w:rPr>
            </w:pPr>
          </w:p>
          <w:p w14:paraId="437924D6" w14:textId="77777777" w:rsidR="00035F64" w:rsidRPr="006579F9" w:rsidRDefault="00035F64" w:rsidP="00DD2A7F">
            <w:pPr>
              <w:rPr>
                <w:rFonts w:eastAsia="Arial Unicode MS"/>
                <w:bCs/>
                <w:sz w:val="24"/>
                <w:szCs w:val="24"/>
              </w:rPr>
            </w:pPr>
          </w:p>
          <w:p w14:paraId="1986F997" w14:textId="77777777" w:rsidR="00035F64" w:rsidRPr="006579F9" w:rsidRDefault="00035F64" w:rsidP="00DD2A7F">
            <w:pPr>
              <w:rPr>
                <w:rFonts w:eastAsia="Arial Unicode MS"/>
                <w:bCs/>
                <w:sz w:val="24"/>
                <w:szCs w:val="24"/>
              </w:rPr>
            </w:pPr>
          </w:p>
          <w:p w14:paraId="6A21D325" w14:textId="77777777" w:rsidR="00035F64" w:rsidRPr="006579F9" w:rsidRDefault="00035F64" w:rsidP="00DD2A7F">
            <w:pPr>
              <w:rPr>
                <w:rFonts w:eastAsia="Arial Unicode MS"/>
                <w:bCs/>
                <w:sz w:val="24"/>
                <w:szCs w:val="24"/>
              </w:rPr>
            </w:pPr>
          </w:p>
          <w:p w14:paraId="2EAE229C" w14:textId="77777777" w:rsidR="00035F64" w:rsidRPr="006579F9" w:rsidRDefault="00035F64" w:rsidP="00DD2A7F">
            <w:pPr>
              <w:rPr>
                <w:rFonts w:eastAsia="Arial Unicode MS"/>
                <w:bCs/>
                <w:sz w:val="24"/>
                <w:szCs w:val="24"/>
              </w:rPr>
            </w:pPr>
          </w:p>
          <w:p w14:paraId="69729149" w14:textId="77777777" w:rsidR="00035F64" w:rsidRPr="006579F9" w:rsidRDefault="00035F64" w:rsidP="00DD2A7F">
            <w:pPr>
              <w:rPr>
                <w:rFonts w:eastAsia="Arial Unicode MS"/>
                <w:bCs/>
                <w:sz w:val="24"/>
                <w:szCs w:val="24"/>
              </w:rPr>
            </w:pPr>
          </w:p>
          <w:p w14:paraId="6B3C9CD2" w14:textId="77777777" w:rsidR="00035F64" w:rsidRPr="006579F9" w:rsidRDefault="00035F64" w:rsidP="00DD2A7F">
            <w:pPr>
              <w:rPr>
                <w:rFonts w:eastAsia="Arial Unicode MS"/>
                <w:bCs/>
                <w:sz w:val="24"/>
                <w:szCs w:val="24"/>
              </w:rPr>
            </w:pPr>
            <w:r w:rsidRPr="006579F9">
              <w:rPr>
                <w:rFonts w:eastAsia="Arial Unicode MS"/>
                <w:bCs/>
                <w:sz w:val="24"/>
                <w:szCs w:val="24"/>
              </w:rPr>
              <w:t>BL-2</w:t>
            </w:r>
          </w:p>
        </w:tc>
      </w:tr>
      <w:tr w:rsidR="00035F64" w:rsidRPr="006579F9" w14:paraId="4D81D585" w14:textId="77777777" w:rsidTr="00035F64">
        <w:tc>
          <w:tcPr>
            <w:tcW w:w="10875" w:type="dxa"/>
            <w:gridSpan w:val="5"/>
            <w:tcBorders>
              <w:top w:val="single" w:sz="4" w:space="0" w:color="auto"/>
              <w:left w:val="single" w:sz="4" w:space="0" w:color="auto"/>
              <w:bottom w:val="single" w:sz="4" w:space="0" w:color="auto"/>
              <w:right w:val="single" w:sz="4" w:space="0" w:color="auto"/>
            </w:tcBorders>
            <w:hideMark/>
          </w:tcPr>
          <w:p w14:paraId="67980196" w14:textId="77777777" w:rsidR="00035F64" w:rsidRPr="006579F9" w:rsidRDefault="00035F64" w:rsidP="00DD2A7F">
            <w:pPr>
              <w:jc w:val="center"/>
              <w:rPr>
                <w:rFonts w:eastAsia="Arial Unicode MS"/>
                <w:bCs/>
                <w:sz w:val="24"/>
                <w:szCs w:val="24"/>
              </w:rPr>
            </w:pPr>
            <w:r w:rsidRPr="006579F9">
              <w:rPr>
                <w:rFonts w:eastAsia="Arial Unicode MS"/>
                <w:bCs/>
                <w:sz w:val="24"/>
                <w:szCs w:val="24"/>
              </w:rPr>
              <w:t>OR</w:t>
            </w:r>
          </w:p>
        </w:tc>
      </w:tr>
      <w:tr w:rsidR="00035F64" w:rsidRPr="006579F9" w14:paraId="21285E0B" w14:textId="77777777" w:rsidTr="00035F64">
        <w:tc>
          <w:tcPr>
            <w:tcW w:w="623" w:type="dxa"/>
            <w:tcBorders>
              <w:top w:val="single" w:sz="4" w:space="0" w:color="auto"/>
              <w:left w:val="single" w:sz="4" w:space="0" w:color="auto"/>
              <w:bottom w:val="single" w:sz="4" w:space="0" w:color="auto"/>
              <w:right w:val="single" w:sz="4" w:space="0" w:color="auto"/>
            </w:tcBorders>
          </w:tcPr>
          <w:p w14:paraId="08E93D17" w14:textId="77777777" w:rsidR="00035F64" w:rsidRPr="006579F9" w:rsidRDefault="00035F64" w:rsidP="00035F64">
            <w:pPr>
              <w:pStyle w:val="ListParagraph"/>
              <w:numPr>
                <w:ilvl w:val="0"/>
                <w:numId w:val="7"/>
              </w:numPr>
              <w:ind w:left="473"/>
              <w:rPr>
                <w:rFonts w:eastAsia="Arial Unicode MS"/>
                <w:bCs/>
                <w:sz w:val="24"/>
                <w:szCs w:val="24"/>
              </w:rPr>
            </w:pPr>
          </w:p>
        </w:tc>
        <w:tc>
          <w:tcPr>
            <w:tcW w:w="7990" w:type="dxa"/>
            <w:tcBorders>
              <w:top w:val="single" w:sz="4" w:space="0" w:color="auto"/>
              <w:left w:val="single" w:sz="4" w:space="0" w:color="auto"/>
              <w:bottom w:val="single" w:sz="4" w:space="0" w:color="auto"/>
              <w:right w:val="single" w:sz="4" w:space="0" w:color="auto"/>
            </w:tcBorders>
            <w:hideMark/>
          </w:tcPr>
          <w:p w14:paraId="76D952CD" w14:textId="77777777" w:rsidR="00035F64" w:rsidRPr="006579F9" w:rsidRDefault="00035F64" w:rsidP="00DD2A7F">
            <w:pPr>
              <w:jc w:val="both"/>
              <w:rPr>
                <w:rFonts w:eastAsia="Arial Unicode MS"/>
                <w:bCs/>
                <w:sz w:val="24"/>
                <w:szCs w:val="24"/>
              </w:rPr>
            </w:pPr>
            <w:r w:rsidRPr="006579F9">
              <w:rPr>
                <w:rFonts w:eastAsia="Arial Unicode MS"/>
                <w:bCs/>
                <w:sz w:val="24"/>
                <w:szCs w:val="24"/>
              </w:rPr>
              <w:t>The direct-access nature of disks allows us flexibility in the implementation of files. The main problem is how to allocate space to these files so that disk space is utilized effectively, and files can be accessed quickly. Three major methods of allocating disk space are in wide use: contiguous, linked, and indexed. Compare and contrast these techniques with respect to</w:t>
            </w:r>
            <w:r w:rsidRPr="006579F9">
              <w:rPr>
                <w:sz w:val="24"/>
                <w:szCs w:val="24"/>
              </w:rPr>
              <w:t xml:space="preserve"> </w:t>
            </w:r>
            <w:r w:rsidRPr="006579F9">
              <w:rPr>
                <w:rFonts w:eastAsia="Arial Unicode MS"/>
                <w:bCs/>
                <w:sz w:val="24"/>
                <w:szCs w:val="24"/>
              </w:rPr>
              <w:t>allocating disk space.</w:t>
            </w:r>
          </w:p>
        </w:tc>
        <w:tc>
          <w:tcPr>
            <w:tcW w:w="754" w:type="dxa"/>
            <w:tcBorders>
              <w:top w:val="single" w:sz="4" w:space="0" w:color="auto"/>
              <w:left w:val="single" w:sz="4" w:space="0" w:color="auto"/>
              <w:bottom w:val="single" w:sz="4" w:space="0" w:color="auto"/>
              <w:right w:val="single" w:sz="4" w:space="0" w:color="auto"/>
            </w:tcBorders>
          </w:tcPr>
          <w:p w14:paraId="0A4A6C33" w14:textId="77777777" w:rsidR="00035F64" w:rsidRPr="006579F9" w:rsidRDefault="00035F64" w:rsidP="00DD2A7F">
            <w:pPr>
              <w:rPr>
                <w:rFonts w:eastAsia="Arial Unicode MS"/>
                <w:bCs/>
                <w:sz w:val="24"/>
                <w:szCs w:val="24"/>
              </w:rPr>
            </w:pPr>
            <w:r w:rsidRPr="006579F9">
              <w:rPr>
                <w:rFonts w:eastAsia="Arial Unicode MS"/>
                <w:bCs/>
                <w:sz w:val="24"/>
                <w:szCs w:val="24"/>
              </w:rPr>
              <w:t>8M</w:t>
            </w:r>
          </w:p>
        </w:tc>
        <w:tc>
          <w:tcPr>
            <w:tcW w:w="754" w:type="dxa"/>
            <w:tcBorders>
              <w:top w:val="single" w:sz="4" w:space="0" w:color="auto"/>
              <w:left w:val="single" w:sz="4" w:space="0" w:color="auto"/>
              <w:bottom w:val="single" w:sz="4" w:space="0" w:color="auto"/>
              <w:right w:val="single" w:sz="4" w:space="0" w:color="auto"/>
            </w:tcBorders>
            <w:hideMark/>
          </w:tcPr>
          <w:p w14:paraId="64259F64" w14:textId="77777777" w:rsidR="00035F64" w:rsidRPr="006579F9" w:rsidRDefault="00035F64" w:rsidP="00DD2A7F">
            <w:pPr>
              <w:rPr>
                <w:rFonts w:eastAsia="Arial Unicode MS"/>
                <w:bCs/>
                <w:sz w:val="24"/>
                <w:szCs w:val="24"/>
              </w:rPr>
            </w:pPr>
            <w:r w:rsidRPr="006579F9">
              <w:rPr>
                <w:rFonts w:eastAsia="Arial Unicode MS"/>
                <w:bCs/>
                <w:sz w:val="24"/>
                <w:szCs w:val="24"/>
              </w:rPr>
              <w:t>CO-4</w:t>
            </w:r>
          </w:p>
        </w:tc>
        <w:tc>
          <w:tcPr>
            <w:tcW w:w="754" w:type="dxa"/>
            <w:tcBorders>
              <w:top w:val="single" w:sz="4" w:space="0" w:color="auto"/>
              <w:left w:val="single" w:sz="4" w:space="0" w:color="auto"/>
              <w:bottom w:val="single" w:sz="4" w:space="0" w:color="auto"/>
              <w:right w:val="single" w:sz="4" w:space="0" w:color="auto"/>
            </w:tcBorders>
            <w:hideMark/>
          </w:tcPr>
          <w:p w14:paraId="1260A861" w14:textId="77777777" w:rsidR="00035F64" w:rsidRPr="006579F9" w:rsidRDefault="00035F64" w:rsidP="00DD2A7F">
            <w:pPr>
              <w:rPr>
                <w:rFonts w:eastAsia="Arial Unicode MS"/>
                <w:bCs/>
                <w:sz w:val="24"/>
                <w:szCs w:val="24"/>
              </w:rPr>
            </w:pPr>
            <w:r w:rsidRPr="006579F9">
              <w:rPr>
                <w:rFonts w:eastAsia="Arial Unicode MS"/>
                <w:bCs/>
                <w:sz w:val="24"/>
                <w:szCs w:val="24"/>
              </w:rPr>
              <w:t>BL-4</w:t>
            </w:r>
          </w:p>
        </w:tc>
      </w:tr>
    </w:tbl>
    <w:p w14:paraId="1D4EE8C9" w14:textId="2E5A2961" w:rsidR="00E222E2" w:rsidRDefault="00E222E2" w:rsidP="00E222E2">
      <w:pPr>
        <w:spacing w:after="0" w:line="240" w:lineRule="auto"/>
        <w:rPr>
          <w:rFonts w:ascii="Tw Cen MT" w:hAnsi="Tw Cen MT" w:cs="Arial"/>
          <w:b/>
          <w:sz w:val="24"/>
          <w:lang w:eastAsia="en-IN"/>
        </w:rPr>
      </w:pPr>
      <w:r>
        <w:rPr>
          <w:rFonts w:ascii="Tw Cen MT" w:hAnsi="Tw Cen MT" w:cs="Arial"/>
          <w:b/>
          <w:sz w:val="24"/>
          <w:lang w:eastAsia="en-IN"/>
        </w:rPr>
        <w:tab/>
      </w:r>
      <w:r>
        <w:rPr>
          <w:rFonts w:ascii="Tw Cen MT" w:hAnsi="Tw Cen MT" w:cs="Arial"/>
          <w:b/>
          <w:sz w:val="24"/>
          <w:lang w:eastAsia="en-IN"/>
        </w:rPr>
        <w:tab/>
      </w:r>
    </w:p>
    <w:p w14:paraId="2A4FBE29" w14:textId="77777777" w:rsidR="00375F59" w:rsidRDefault="00375F59" w:rsidP="00E222E2">
      <w:pPr>
        <w:spacing w:after="0" w:line="240" w:lineRule="auto"/>
        <w:rPr>
          <w:rFonts w:ascii="Times New Roman" w:hAnsi="Times New Roman" w:cs="Times New Roman"/>
          <w:bCs/>
          <w:i/>
          <w:iCs/>
          <w:sz w:val="24"/>
          <w:lang w:eastAsia="en-IN"/>
        </w:rPr>
      </w:pPr>
    </w:p>
    <w:sectPr w:rsidR="00375F59" w:rsidSect="00614902">
      <w:footerReference w:type="default" r:id="rId10"/>
      <w:pgSz w:w="11907" w:h="16839" w:code="9"/>
      <w:pgMar w:top="851" w:right="283" w:bottom="1276"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8DBC3" w14:textId="77777777" w:rsidR="00795A44" w:rsidRDefault="00795A44" w:rsidP="00450012">
      <w:pPr>
        <w:spacing w:after="0" w:line="240" w:lineRule="auto"/>
      </w:pPr>
      <w:r>
        <w:separator/>
      </w:r>
    </w:p>
  </w:endnote>
  <w:endnote w:type="continuationSeparator" w:id="0">
    <w:p w14:paraId="7D75A129" w14:textId="77777777" w:rsidR="00795A44" w:rsidRDefault="00795A44"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9142002"/>
      <w:docPartObj>
        <w:docPartGallery w:val="Page Numbers (Bottom of Page)"/>
        <w:docPartUnique/>
      </w:docPartObj>
    </w:sdtPr>
    <w:sdtEndPr/>
    <w:sdtContent>
      <w:sdt>
        <w:sdtPr>
          <w:id w:val="-889027640"/>
          <w:docPartObj>
            <w:docPartGallery w:val="Page Numbers (Top of Page)"/>
            <w:docPartUnique/>
          </w:docPartObj>
        </w:sdtPr>
        <w:sdtEndPr/>
        <w:sdtContent>
          <w:p w14:paraId="3404602F" w14:textId="77777777" w:rsidR="00777544" w:rsidRDefault="00777544">
            <w:pPr>
              <w:pStyle w:val="Footer"/>
              <w:jc w:val="center"/>
            </w:pPr>
            <w:r>
              <w:t xml:space="preserve">Page </w:t>
            </w:r>
            <w:r w:rsidR="00C22F03">
              <w:rPr>
                <w:b/>
                <w:bCs/>
                <w:sz w:val="24"/>
                <w:szCs w:val="24"/>
              </w:rPr>
              <w:fldChar w:fldCharType="begin"/>
            </w:r>
            <w:r>
              <w:rPr>
                <w:b/>
                <w:bCs/>
              </w:rPr>
              <w:instrText xml:space="preserve"> PAGE </w:instrText>
            </w:r>
            <w:r w:rsidR="00C22F03">
              <w:rPr>
                <w:b/>
                <w:bCs/>
                <w:sz w:val="24"/>
                <w:szCs w:val="24"/>
              </w:rPr>
              <w:fldChar w:fldCharType="separate"/>
            </w:r>
            <w:r w:rsidR="00035F64">
              <w:rPr>
                <w:b/>
                <w:bCs/>
                <w:noProof/>
              </w:rPr>
              <w:t>3</w:t>
            </w:r>
            <w:r w:rsidR="00C22F03">
              <w:rPr>
                <w:b/>
                <w:bCs/>
                <w:sz w:val="24"/>
                <w:szCs w:val="24"/>
              </w:rPr>
              <w:fldChar w:fldCharType="end"/>
            </w:r>
            <w:r>
              <w:t xml:space="preserve"> of </w:t>
            </w:r>
            <w:r w:rsidR="00C22F03">
              <w:rPr>
                <w:b/>
                <w:bCs/>
                <w:sz w:val="24"/>
                <w:szCs w:val="24"/>
              </w:rPr>
              <w:fldChar w:fldCharType="begin"/>
            </w:r>
            <w:r>
              <w:rPr>
                <w:b/>
                <w:bCs/>
              </w:rPr>
              <w:instrText xml:space="preserve"> NUMPAGES  </w:instrText>
            </w:r>
            <w:r w:rsidR="00C22F03">
              <w:rPr>
                <w:b/>
                <w:bCs/>
                <w:sz w:val="24"/>
                <w:szCs w:val="24"/>
              </w:rPr>
              <w:fldChar w:fldCharType="separate"/>
            </w:r>
            <w:r w:rsidR="00035F64">
              <w:rPr>
                <w:b/>
                <w:bCs/>
                <w:noProof/>
              </w:rPr>
              <w:t>3</w:t>
            </w:r>
            <w:r w:rsidR="00C22F03">
              <w:rPr>
                <w:b/>
                <w:bCs/>
                <w:sz w:val="24"/>
                <w:szCs w:val="24"/>
              </w:rPr>
              <w:fldChar w:fldCharType="end"/>
            </w:r>
          </w:p>
        </w:sdtContent>
      </w:sdt>
    </w:sdtContent>
  </w:sdt>
  <w:p w14:paraId="26EAB99A" w14:textId="77777777" w:rsidR="00777544" w:rsidRDefault="007775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EE685" w14:textId="77777777" w:rsidR="00795A44" w:rsidRDefault="00795A44" w:rsidP="00450012">
      <w:pPr>
        <w:spacing w:after="0" w:line="240" w:lineRule="auto"/>
      </w:pPr>
      <w:r>
        <w:separator/>
      </w:r>
    </w:p>
  </w:footnote>
  <w:footnote w:type="continuationSeparator" w:id="0">
    <w:p w14:paraId="190A01BC" w14:textId="77777777" w:rsidR="00795A44" w:rsidRDefault="00795A44" w:rsidP="004500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64EE4"/>
    <w:multiLevelType w:val="hybridMultilevel"/>
    <w:tmpl w:val="3A92531A"/>
    <w:lvl w:ilvl="0" w:tplc="A2D67C2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B4E50EF"/>
    <w:multiLevelType w:val="hybridMultilevel"/>
    <w:tmpl w:val="C10C6EE6"/>
    <w:lvl w:ilvl="0" w:tplc="02BC3A8E">
      <w:start w:val="1"/>
      <w:numFmt w:val="decimal"/>
      <w:lvlText w:val="%1."/>
      <w:lvlJc w:val="left"/>
      <w:pPr>
        <w:ind w:left="1426" w:hanging="360"/>
      </w:pPr>
      <w:rPr>
        <w:rFonts w:hint="default"/>
      </w:rPr>
    </w:lvl>
    <w:lvl w:ilvl="1" w:tplc="40090019" w:tentative="1">
      <w:start w:val="1"/>
      <w:numFmt w:val="lowerLetter"/>
      <w:lvlText w:val="%2."/>
      <w:lvlJc w:val="left"/>
      <w:pPr>
        <w:ind w:left="2146" w:hanging="360"/>
      </w:pPr>
    </w:lvl>
    <w:lvl w:ilvl="2" w:tplc="4009001B" w:tentative="1">
      <w:start w:val="1"/>
      <w:numFmt w:val="lowerRoman"/>
      <w:lvlText w:val="%3."/>
      <w:lvlJc w:val="right"/>
      <w:pPr>
        <w:ind w:left="2866" w:hanging="180"/>
      </w:pPr>
    </w:lvl>
    <w:lvl w:ilvl="3" w:tplc="4009000F" w:tentative="1">
      <w:start w:val="1"/>
      <w:numFmt w:val="decimal"/>
      <w:lvlText w:val="%4."/>
      <w:lvlJc w:val="left"/>
      <w:pPr>
        <w:ind w:left="3586" w:hanging="360"/>
      </w:pPr>
    </w:lvl>
    <w:lvl w:ilvl="4" w:tplc="40090019" w:tentative="1">
      <w:start w:val="1"/>
      <w:numFmt w:val="lowerLetter"/>
      <w:lvlText w:val="%5."/>
      <w:lvlJc w:val="left"/>
      <w:pPr>
        <w:ind w:left="4306" w:hanging="360"/>
      </w:pPr>
    </w:lvl>
    <w:lvl w:ilvl="5" w:tplc="4009001B" w:tentative="1">
      <w:start w:val="1"/>
      <w:numFmt w:val="lowerRoman"/>
      <w:lvlText w:val="%6."/>
      <w:lvlJc w:val="right"/>
      <w:pPr>
        <w:ind w:left="5026" w:hanging="180"/>
      </w:pPr>
    </w:lvl>
    <w:lvl w:ilvl="6" w:tplc="4009000F" w:tentative="1">
      <w:start w:val="1"/>
      <w:numFmt w:val="decimal"/>
      <w:lvlText w:val="%7."/>
      <w:lvlJc w:val="left"/>
      <w:pPr>
        <w:ind w:left="5746" w:hanging="360"/>
      </w:pPr>
    </w:lvl>
    <w:lvl w:ilvl="7" w:tplc="40090019" w:tentative="1">
      <w:start w:val="1"/>
      <w:numFmt w:val="lowerLetter"/>
      <w:lvlText w:val="%8."/>
      <w:lvlJc w:val="left"/>
      <w:pPr>
        <w:ind w:left="6466" w:hanging="360"/>
      </w:pPr>
    </w:lvl>
    <w:lvl w:ilvl="8" w:tplc="4009001B" w:tentative="1">
      <w:start w:val="1"/>
      <w:numFmt w:val="lowerRoman"/>
      <w:lvlText w:val="%9."/>
      <w:lvlJc w:val="right"/>
      <w:pPr>
        <w:ind w:left="7186" w:hanging="180"/>
      </w:pPr>
    </w:lvl>
  </w:abstractNum>
  <w:abstractNum w:abstractNumId="2">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nsid w:val="1B734932"/>
    <w:multiLevelType w:val="hybridMultilevel"/>
    <w:tmpl w:val="629A4CE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nsid w:val="25433C47"/>
    <w:multiLevelType w:val="hybridMultilevel"/>
    <w:tmpl w:val="5A0ACCC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8FC016A"/>
    <w:multiLevelType w:val="hybridMultilevel"/>
    <w:tmpl w:val="902C701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nsid w:val="40605E19"/>
    <w:multiLevelType w:val="hybridMultilevel"/>
    <w:tmpl w:val="3762333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B57058D"/>
    <w:multiLevelType w:val="hybridMultilevel"/>
    <w:tmpl w:val="DF9AD15A"/>
    <w:lvl w:ilvl="0" w:tplc="BA88ADA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nsid w:val="54587B6F"/>
    <w:multiLevelType w:val="hybridMultilevel"/>
    <w:tmpl w:val="B590C9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9"/>
  </w:num>
  <w:num w:numId="4">
    <w:abstractNumId w:val="5"/>
  </w:num>
  <w:num w:numId="5">
    <w:abstractNumId w:val="8"/>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num>
  <w:num w:numId="1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C724B"/>
    <w:rsid w:val="00002C15"/>
    <w:rsid w:val="00021C7C"/>
    <w:rsid w:val="000321DF"/>
    <w:rsid w:val="00035F64"/>
    <w:rsid w:val="0004206C"/>
    <w:rsid w:val="00056F95"/>
    <w:rsid w:val="0006496C"/>
    <w:rsid w:val="00076AF4"/>
    <w:rsid w:val="0008164E"/>
    <w:rsid w:val="00081D79"/>
    <w:rsid w:val="0009480B"/>
    <w:rsid w:val="000978D2"/>
    <w:rsid w:val="000A1407"/>
    <w:rsid w:val="000B5760"/>
    <w:rsid w:val="000E3491"/>
    <w:rsid w:val="00114639"/>
    <w:rsid w:val="00115EDD"/>
    <w:rsid w:val="00120A87"/>
    <w:rsid w:val="00122B30"/>
    <w:rsid w:val="001371A3"/>
    <w:rsid w:val="0014647E"/>
    <w:rsid w:val="00154B86"/>
    <w:rsid w:val="00160D9F"/>
    <w:rsid w:val="0016550E"/>
    <w:rsid w:val="00190A54"/>
    <w:rsid w:val="001978D4"/>
    <w:rsid w:val="001A6F61"/>
    <w:rsid w:val="001C6325"/>
    <w:rsid w:val="001D2CC2"/>
    <w:rsid w:val="001D46D4"/>
    <w:rsid w:val="001E6066"/>
    <w:rsid w:val="001F3D3E"/>
    <w:rsid w:val="001F7D4E"/>
    <w:rsid w:val="00210720"/>
    <w:rsid w:val="0022458D"/>
    <w:rsid w:val="00231B3D"/>
    <w:rsid w:val="0026342E"/>
    <w:rsid w:val="002661FC"/>
    <w:rsid w:val="00272BAC"/>
    <w:rsid w:val="00281678"/>
    <w:rsid w:val="002B0BAA"/>
    <w:rsid w:val="002B7019"/>
    <w:rsid w:val="002C3BA1"/>
    <w:rsid w:val="002C56AB"/>
    <w:rsid w:val="002F2739"/>
    <w:rsid w:val="0030123B"/>
    <w:rsid w:val="0030154E"/>
    <w:rsid w:val="003111D6"/>
    <w:rsid w:val="00311837"/>
    <w:rsid w:val="003132E9"/>
    <w:rsid w:val="003145EF"/>
    <w:rsid w:val="00326197"/>
    <w:rsid w:val="00327D7E"/>
    <w:rsid w:val="0033105B"/>
    <w:rsid w:val="0034191C"/>
    <w:rsid w:val="00357197"/>
    <w:rsid w:val="00365B59"/>
    <w:rsid w:val="00375F59"/>
    <w:rsid w:val="00385E3B"/>
    <w:rsid w:val="00390A90"/>
    <w:rsid w:val="003B5F6F"/>
    <w:rsid w:val="003C66BF"/>
    <w:rsid w:val="003C6AA8"/>
    <w:rsid w:val="003E27EC"/>
    <w:rsid w:val="003F3536"/>
    <w:rsid w:val="004152F5"/>
    <w:rsid w:val="00426CC0"/>
    <w:rsid w:val="00443C54"/>
    <w:rsid w:val="00450012"/>
    <w:rsid w:val="00450DB4"/>
    <w:rsid w:val="004532AA"/>
    <w:rsid w:val="00474456"/>
    <w:rsid w:val="004840BA"/>
    <w:rsid w:val="00490ACC"/>
    <w:rsid w:val="004B06CB"/>
    <w:rsid w:val="004C0E5D"/>
    <w:rsid w:val="004D5308"/>
    <w:rsid w:val="004E0875"/>
    <w:rsid w:val="004E2D50"/>
    <w:rsid w:val="004E3A77"/>
    <w:rsid w:val="004E53F7"/>
    <w:rsid w:val="004E7AB3"/>
    <w:rsid w:val="00503CB3"/>
    <w:rsid w:val="00515117"/>
    <w:rsid w:val="005157EA"/>
    <w:rsid w:val="005724F2"/>
    <w:rsid w:val="00590257"/>
    <w:rsid w:val="005A17AE"/>
    <w:rsid w:val="005B1AC0"/>
    <w:rsid w:val="005B2FA8"/>
    <w:rsid w:val="005B31B5"/>
    <w:rsid w:val="005E0588"/>
    <w:rsid w:val="005F37B6"/>
    <w:rsid w:val="005F6BD8"/>
    <w:rsid w:val="00600462"/>
    <w:rsid w:val="00606216"/>
    <w:rsid w:val="006105BD"/>
    <w:rsid w:val="00613EE1"/>
    <w:rsid w:val="00614902"/>
    <w:rsid w:val="006375BD"/>
    <w:rsid w:val="0064780C"/>
    <w:rsid w:val="006641A4"/>
    <w:rsid w:val="0066781D"/>
    <w:rsid w:val="00682267"/>
    <w:rsid w:val="006827BF"/>
    <w:rsid w:val="00696C7E"/>
    <w:rsid w:val="006B0B11"/>
    <w:rsid w:val="006D361A"/>
    <w:rsid w:val="006D45DE"/>
    <w:rsid w:val="006D68FB"/>
    <w:rsid w:val="006E3ECB"/>
    <w:rsid w:val="006E7BEC"/>
    <w:rsid w:val="006F0C01"/>
    <w:rsid w:val="006F34C8"/>
    <w:rsid w:val="006F4CF2"/>
    <w:rsid w:val="00701ACC"/>
    <w:rsid w:val="00712606"/>
    <w:rsid w:val="00716C73"/>
    <w:rsid w:val="00716CC3"/>
    <w:rsid w:val="007324A3"/>
    <w:rsid w:val="00740CC6"/>
    <w:rsid w:val="00754F54"/>
    <w:rsid w:val="00755630"/>
    <w:rsid w:val="00763FF5"/>
    <w:rsid w:val="00777544"/>
    <w:rsid w:val="00780DE2"/>
    <w:rsid w:val="00795A44"/>
    <w:rsid w:val="007B7B9D"/>
    <w:rsid w:val="007E1DED"/>
    <w:rsid w:val="007E7962"/>
    <w:rsid w:val="008304ED"/>
    <w:rsid w:val="00835C44"/>
    <w:rsid w:val="008412B9"/>
    <w:rsid w:val="00855A57"/>
    <w:rsid w:val="00866E6E"/>
    <w:rsid w:val="008823E8"/>
    <w:rsid w:val="00882A88"/>
    <w:rsid w:val="00890275"/>
    <w:rsid w:val="008907F7"/>
    <w:rsid w:val="00891BE5"/>
    <w:rsid w:val="008A748B"/>
    <w:rsid w:val="008C724B"/>
    <w:rsid w:val="008D297A"/>
    <w:rsid w:val="008F3EA4"/>
    <w:rsid w:val="00900AC4"/>
    <w:rsid w:val="00900C3E"/>
    <w:rsid w:val="00906941"/>
    <w:rsid w:val="009074D9"/>
    <w:rsid w:val="0093624E"/>
    <w:rsid w:val="0093731E"/>
    <w:rsid w:val="00941CC0"/>
    <w:rsid w:val="009465A5"/>
    <w:rsid w:val="0095219B"/>
    <w:rsid w:val="009713E5"/>
    <w:rsid w:val="0097611B"/>
    <w:rsid w:val="00985572"/>
    <w:rsid w:val="00985A5C"/>
    <w:rsid w:val="00986AC6"/>
    <w:rsid w:val="009A60D4"/>
    <w:rsid w:val="009A6749"/>
    <w:rsid w:val="009C1891"/>
    <w:rsid w:val="009D2BC7"/>
    <w:rsid w:val="009E09ED"/>
    <w:rsid w:val="009E1F7E"/>
    <w:rsid w:val="009E7D71"/>
    <w:rsid w:val="00A01BD0"/>
    <w:rsid w:val="00A12C01"/>
    <w:rsid w:val="00A56629"/>
    <w:rsid w:val="00AB621F"/>
    <w:rsid w:val="00AB6B12"/>
    <w:rsid w:val="00AC5D91"/>
    <w:rsid w:val="00AD6CC6"/>
    <w:rsid w:val="00AE2015"/>
    <w:rsid w:val="00AE67D5"/>
    <w:rsid w:val="00AE7988"/>
    <w:rsid w:val="00B050E7"/>
    <w:rsid w:val="00B32B94"/>
    <w:rsid w:val="00B62E6E"/>
    <w:rsid w:val="00B64AA1"/>
    <w:rsid w:val="00B7224B"/>
    <w:rsid w:val="00B85A1C"/>
    <w:rsid w:val="00B86EDB"/>
    <w:rsid w:val="00BA46C1"/>
    <w:rsid w:val="00BA5C45"/>
    <w:rsid w:val="00BD72BB"/>
    <w:rsid w:val="00C067A5"/>
    <w:rsid w:val="00C118B7"/>
    <w:rsid w:val="00C1236C"/>
    <w:rsid w:val="00C2279C"/>
    <w:rsid w:val="00C22F03"/>
    <w:rsid w:val="00C338E7"/>
    <w:rsid w:val="00C51829"/>
    <w:rsid w:val="00C52385"/>
    <w:rsid w:val="00C55183"/>
    <w:rsid w:val="00C60DDD"/>
    <w:rsid w:val="00C72B82"/>
    <w:rsid w:val="00C7346C"/>
    <w:rsid w:val="00C854DB"/>
    <w:rsid w:val="00C93A86"/>
    <w:rsid w:val="00C949B5"/>
    <w:rsid w:val="00C951E1"/>
    <w:rsid w:val="00CD657D"/>
    <w:rsid w:val="00CE2203"/>
    <w:rsid w:val="00CE56A0"/>
    <w:rsid w:val="00CF7287"/>
    <w:rsid w:val="00D116EC"/>
    <w:rsid w:val="00D23716"/>
    <w:rsid w:val="00D23DDA"/>
    <w:rsid w:val="00D3618C"/>
    <w:rsid w:val="00D61A06"/>
    <w:rsid w:val="00D64ADB"/>
    <w:rsid w:val="00D8035F"/>
    <w:rsid w:val="00D87D82"/>
    <w:rsid w:val="00D90145"/>
    <w:rsid w:val="00DA3AF9"/>
    <w:rsid w:val="00DB405B"/>
    <w:rsid w:val="00DE241E"/>
    <w:rsid w:val="00E01711"/>
    <w:rsid w:val="00E12EC7"/>
    <w:rsid w:val="00E222E2"/>
    <w:rsid w:val="00E27E38"/>
    <w:rsid w:val="00E32FE6"/>
    <w:rsid w:val="00E365BA"/>
    <w:rsid w:val="00E41E95"/>
    <w:rsid w:val="00E932E4"/>
    <w:rsid w:val="00E9388D"/>
    <w:rsid w:val="00EA718A"/>
    <w:rsid w:val="00EC1A59"/>
    <w:rsid w:val="00ED3ED6"/>
    <w:rsid w:val="00EE254D"/>
    <w:rsid w:val="00EF0D17"/>
    <w:rsid w:val="00EF6930"/>
    <w:rsid w:val="00EF718E"/>
    <w:rsid w:val="00F106B8"/>
    <w:rsid w:val="00F262C3"/>
    <w:rsid w:val="00F3671A"/>
    <w:rsid w:val="00F42B61"/>
    <w:rsid w:val="00F47896"/>
    <w:rsid w:val="00F47BD0"/>
    <w:rsid w:val="00F5062D"/>
    <w:rsid w:val="00F55470"/>
    <w:rsid w:val="00F6120D"/>
    <w:rsid w:val="00F762C4"/>
    <w:rsid w:val="00F87E7C"/>
    <w:rsid w:val="00F91F10"/>
    <w:rsid w:val="00F960FB"/>
    <w:rsid w:val="00F97980"/>
    <w:rsid w:val="00FB1611"/>
    <w:rsid w:val="00FC78C9"/>
    <w:rsid w:val="00FD30F8"/>
    <w:rsid w:val="00FD776C"/>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A2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1"/>
    <w:qFormat/>
    <w:locked/>
    <w:rsid w:val="00D3618C"/>
  </w:style>
  <w:style w:type="paragraph" w:styleId="HTMLPreformatted">
    <w:name w:val="HTML Preformatted"/>
    <w:basedOn w:val="Normal"/>
    <w:link w:val="HTMLPreformattedChar"/>
    <w:uiPriority w:val="99"/>
    <w:unhideWhenUsed/>
    <w:rsid w:val="00035F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rsid w:val="00035F64"/>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035F6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57011746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 w:id="203753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3</Pages>
  <Words>645</Words>
  <Characters>3678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4315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 Rao M</cp:lastModifiedBy>
  <cp:revision>160</cp:revision>
  <cp:lastPrinted>2022-12-30T05:58:00Z</cp:lastPrinted>
  <dcterms:created xsi:type="dcterms:W3CDTF">2013-12-20T07:44:00Z</dcterms:created>
  <dcterms:modified xsi:type="dcterms:W3CDTF">2023-11-19T13:09:00Z</dcterms:modified>
</cp:coreProperties>
</file>